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F1BFE" w14:textId="56373F34" w:rsidR="00095EED" w:rsidRDefault="00D51CE0" w:rsidP="00200CD8">
      <w:pPr>
        <w:tabs>
          <w:tab w:val="right" w:pos="10206"/>
        </w:tabs>
        <w:rPr>
          <w:rFonts w:ascii="Tahoma" w:eastAsia="Tahoma" w:hAnsi="Tahoma" w:cs="Tahoma"/>
          <w:b/>
          <w:spacing w:val="2"/>
          <w:sz w:val="31"/>
          <w:szCs w:val="31"/>
        </w:rPr>
      </w:pPr>
      <w:r>
        <w:rPr>
          <w:rFonts w:ascii="Tahoma" w:eastAsia="Tahoma" w:hAnsi="Tahoma" w:cs="Tahoma"/>
          <w:b/>
          <w:spacing w:val="2"/>
          <w:sz w:val="36"/>
          <w:szCs w:val="36"/>
          <w:lang w:val="en-US"/>
        </w:rPr>
        <w:drawing>
          <wp:anchor distT="0" distB="0" distL="114300" distR="114300" simplePos="0" relativeHeight="251659776" behindDoc="0" locked="0" layoutInCell="1" allowOverlap="1" wp14:anchorId="4C4A2DA9" wp14:editId="3D8F3B2B">
            <wp:simplePos x="0" y="0"/>
            <wp:positionH relativeFrom="column">
              <wp:posOffset>5046980</wp:posOffset>
            </wp:positionH>
            <wp:positionV relativeFrom="paragraph">
              <wp:posOffset>6985</wp:posOffset>
            </wp:positionV>
            <wp:extent cx="1417320" cy="1417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1CDDE" w14:textId="7ACAEEC7" w:rsidR="00095EED" w:rsidRDefault="00095EED" w:rsidP="00200CD8">
      <w:pPr>
        <w:tabs>
          <w:tab w:val="right" w:pos="10206"/>
        </w:tabs>
        <w:rPr>
          <w:rFonts w:ascii="Tahoma" w:eastAsia="Tahoma" w:hAnsi="Tahoma" w:cs="Tahoma"/>
          <w:b/>
          <w:spacing w:val="2"/>
          <w:sz w:val="31"/>
          <w:szCs w:val="31"/>
        </w:rPr>
      </w:pPr>
      <w:r>
        <w:rPr>
          <w:rFonts w:ascii="Tahoma" w:eastAsia="Tahoma" w:hAnsi="Tahoma" w:cs="Tahoma"/>
          <w:b/>
          <w:spacing w:val="2"/>
          <w:sz w:val="31"/>
          <w:szCs w:val="31"/>
        </w:rPr>
        <w:t xml:space="preserve">                                                                                          </w:t>
      </w:r>
    </w:p>
    <w:p w14:paraId="781F002A" w14:textId="6ABAFDDF" w:rsidR="00095EED" w:rsidRDefault="00BB3526" w:rsidP="00200CD8">
      <w:pPr>
        <w:tabs>
          <w:tab w:val="right" w:pos="10206"/>
        </w:tabs>
        <w:rPr>
          <w:rFonts w:ascii="Tahoma" w:eastAsia="Tahoma" w:hAnsi="Tahoma" w:cs="Tahoma"/>
          <w:b/>
          <w:spacing w:val="2"/>
          <w:sz w:val="31"/>
          <w:szCs w:val="31"/>
        </w:rPr>
      </w:pPr>
      <w:r>
        <w:rPr>
          <w:rFonts w:ascii="Tahoma" w:eastAsia="Tahoma" w:hAnsi="Tahoma" w:cs="Tahoma"/>
          <w:b/>
          <w:spacing w:val="2"/>
          <w:sz w:val="31"/>
          <w:szCs w:val="31"/>
        </w:rPr>
        <w:t xml:space="preserve"> </w:t>
      </w:r>
    </w:p>
    <w:p w14:paraId="4999AA5D" w14:textId="44CD4892" w:rsidR="005729F3" w:rsidRDefault="005729F3" w:rsidP="00D51CE0">
      <w:pPr>
        <w:tabs>
          <w:tab w:val="right" w:pos="10206"/>
        </w:tabs>
        <w:rPr>
          <w:rFonts w:ascii="Tahoma" w:eastAsia="Tahoma" w:hAnsi="Tahoma" w:cs="Tahoma"/>
          <w:b/>
          <w:spacing w:val="2"/>
          <w:sz w:val="36"/>
          <w:szCs w:val="36"/>
        </w:rPr>
      </w:pPr>
      <w:r>
        <w:rPr>
          <w:rFonts w:ascii="Tahoma" w:eastAsia="Tahoma" w:hAnsi="Tahoma" w:cs="Tahoma"/>
          <w:b/>
          <w:spacing w:val="2"/>
          <w:sz w:val="36"/>
          <w:szCs w:val="36"/>
        </w:rPr>
        <w:t>David Graves</w:t>
      </w:r>
      <w:r w:rsidR="00095EED">
        <w:rPr>
          <w:rFonts w:ascii="Tahoma" w:eastAsia="Tahoma" w:hAnsi="Tahoma" w:cs="Tahoma"/>
          <w:b/>
          <w:spacing w:val="2"/>
          <w:sz w:val="36"/>
          <w:szCs w:val="36"/>
        </w:rPr>
        <w:t xml:space="preserve">                                  </w:t>
      </w:r>
      <w:r w:rsidR="00D51CE0">
        <w:rPr>
          <w:rFonts w:ascii="Tahoma" w:eastAsia="Tahoma" w:hAnsi="Tahoma" w:cs="Tahoma"/>
          <w:b/>
          <w:spacing w:val="2"/>
          <w:sz w:val="36"/>
          <w:szCs w:val="36"/>
        </w:rPr>
        <w:t xml:space="preserve">                 </w:t>
      </w:r>
      <w:r w:rsidR="00095EED">
        <w:rPr>
          <w:rFonts w:ascii="Tahoma" w:eastAsia="Tahoma" w:hAnsi="Tahoma" w:cs="Tahoma"/>
          <w:b/>
          <w:spacing w:val="2"/>
          <w:sz w:val="36"/>
          <w:szCs w:val="36"/>
        </w:rPr>
        <w:t xml:space="preserve">  </w:t>
      </w:r>
    </w:p>
    <w:p w14:paraId="7B589783" w14:textId="48D981C3" w:rsidR="00470966" w:rsidRDefault="00E93333" w:rsidP="00D51CE0">
      <w:pPr>
        <w:tabs>
          <w:tab w:val="right" w:pos="10206"/>
        </w:tabs>
        <w:rPr>
          <w:rFonts w:ascii="Tahoma" w:eastAsia="Tahoma" w:hAnsi="Tahoma" w:cs="Tahoma"/>
          <w:b/>
          <w:sz w:val="31"/>
          <w:szCs w:val="31"/>
        </w:rPr>
      </w:pPr>
      <w:hyperlink r:id="rId8" w:history="1">
        <w:r w:rsidR="005729F3" w:rsidRPr="00F335B9">
          <w:rPr>
            <w:rStyle w:val="Hyperlink"/>
            <w:rFonts w:ascii="Tahoma" w:eastAsiaTheme="majorEastAsia" w:hAnsi="Tahoma"/>
            <w:sz w:val="18"/>
            <w:szCs w:val="18"/>
          </w:rPr>
          <w:t>Davidgulf@hotmail.co.uk</w:t>
        </w:r>
      </w:hyperlink>
      <w:r w:rsidR="005729F3" w:rsidRPr="00F335B9">
        <w:rPr>
          <w:rStyle w:val="Hyperlink"/>
          <w:rFonts w:ascii="Tahoma" w:eastAsiaTheme="majorEastAsia" w:hAnsi="Tahoma"/>
          <w:sz w:val="18"/>
          <w:szCs w:val="18"/>
          <w:u w:val="none"/>
        </w:rPr>
        <w:t xml:space="preserve"> </w:t>
      </w:r>
      <w:r w:rsidR="005729F3" w:rsidRPr="00F335B9">
        <w:rPr>
          <w:rFonts w:ascii="Tahoma" w:eastAsia="Tahoma" w:hAnsi="Tahoma" w:cs="Tahoma"/>
          <w:spacing w:val="2"/>
          <w:w w:val="104"/>
          <w:sz w:val="18"/>
          <w:szCs w:val="18"/>
        </w:rPr>
        <w:t>+</w:t>
      </w:r>
      <w:r w:rsidR="005729F3" w:rsidRPr="00F335B9">
        <w:rPr>
          <w:rFonts w:ascii="Tahoma" w:hAnsi="Tahoma"/>
          <w:sz w:val="18"/>
          <w:szCs w:val="18"/>
        </w:rPr>
        <w:t>971 55 288 0983</w:t>
      </w:r>
    </w:p>
    <w:p w14:paraId="1CB44667" w14:textId="0A47641E" w:rsidR="005729F3" w:rsidRPr="00470966" w:rsidRDefault="00F64EF8" w:rsidP="00D51CE0">
      <w:pPr>
        <w:tabs>
          <w:tab w:val="right" w:pos="10206"/>
        </w:tabs>
        <w:rPr>
          <w:rFonts w:ascii="Tahoma" w:eastAsiaTheme="majorEastAsia" w:hAnsi="Tahoma"/>
          <w:color w:val="0000FF" w:themeColor="hyperlink"/>
          <w:sz w:val="18"/>
          <w:szCs w:val="18"/>
        </w:rPr>
      </w:pPr>
      <w:r>
        <w:rPr>
          <w:rFonts w:ascii="Tahoma" w:hAnsi="Tahoma"/>
          <w:sz w:val="18"/>
          <w:szCs w:val="18"/>
        </w:rPr>
        <w:t>Current location</w:t>
      </w:r>
      <w:r w:rsidR="00A36883" w:rsidRPr="00F335B9">
        <w:rPr>
          <w:rFonts w:ascii="Tahoma" w:hAnsi="Tahoma"/>
          <w:sz w:val="18"/>
          <w:szCs w:val="18"/>
        </w:rPr>
        <w:t xml:space="preserve"> Dubai, U</w:t>
      </w:r>
      <w:r>
        <w:rPr>
          <w:rFonts w:ascii="Tahoma" w:hAnsi="Tahoma"/>
          <w:sz w:val="18"/>
          <w:szCs w:val="18"/>
        </w:rPr>
        <w:t xml:space="preserve">nited </w:t>
      </w:r>
      <w:r w:rsidR="00A36883" w:rsidRPr="00F335B9">
        <w:rPr>
          <w:rFonts w:ascii="Tahoma" w:hAnsi="Tahoma"/>
          <w:sz w:val="18"/>
          <w:szCs w:val="18"/>
        </w:rPr>
        <w:t>A</w:t>
      </w:r>
      <w:r>
        <w:rPr>
          <w:rFonts w:ascii="Tahoma" w:hAnsi="Tahoma"/>
          <w:sz w:val="18"/>
          <w:szCs w:val="18"/>
        </w:rPr>
        <w:t xml:space="preserve">rab </w:t>
      </w:r>
      <w:r w:rsidR="00A36883" w:rsidRPr="00F335B9">
        <w:rPr>
          <w:rFonts w:ascii="Tahoma" w:hAnsi="Tahoma"/>
          <w:sz w:val="18"/>
          <w:szCs w:val="18"/>
        </w:rPr>
        <w:t>E</w:t>
      </w:r>
      <w:r>
        <w:rPr>
          <w:rFonts w:ascii="Tahoma" w:hAnsi="Tahoma"/>
          <w:sz w:val="18"/>
          <w:szCs w:val="18"/>
        </w:rPr>
        <w:t>mirates</w:t>
      </w:r>
    </w:p>
    <w:p w14:paraId="20F8FD04" w14:textId="29A5235E" w:rsidR="00525BCD" w:rsidRPr="00F335B9" w:rsidRDefault="00E93333" w:rsidP="00D51CE0">
      <w:pPr>
        <w:tabs>
          <w:tab w:val="right" w:pos="10206"/>
        </w:tabs>
        <w:spacing w:line="276" w:lineRule="auto"/>
        <w:rPr>
          <w:rFonts w:ascii="Tahoma" w:eastAsia="Tahoma" w:hAnsi="Tahoma" w:cs="Tahoma"/>
          <w:spacing w:val="2"/>
          <w:sz w:val="18"/>
          <w:szCs w:val="18"/>
        </w:rPr>
      </w:pPr>
      <w:hyperlink r:id="rId9" w:history="1">
        <w:r w:rsidR="005729F3" w:rsidRPr="00F335B9">
          <w:rPr>
            <w:rFonts w:ascii="Tahoma" w:hAnsi="Tahoma" w:cs="Helvetica"/>
            <w:color w:val="0000FF"/>
            <w:sz w:val="18"/>
            <w:szCs w:val="18"/>
            <w:u w:val="single"/>
            <w:lang w:val="en-US"/>
          </w:rPr>
          <w:t>ae.linkedin.com/pub/david-graves/19/14b/587</w:t>
        </w:r>
      </w:hyperlink>
      <w:r w:rsidR="00D51CE0">
        <w:rPr>
          <w:rFonts w:ascii="Tahoma" w:eastAsia="Tahoma" w:hAnsi="Tahoma" w:cs="Tahoma"/>
          <w:b/>
          <w:spacing w:val="2"/>
          <w:sz w:val="36"/>
          <w:szCs w:val="36"/>
          <w:lang w:val="en-US"/>
        </w:rPr>
        <w:t xml:space="preserve">                                              </w:t>
      </w:r>
    </w:p>
    <w:p w14:paraId="0B0F479E" w14:textId="77777777" w:rsidR="0054741D" w:rsidRPr="00B30FDA" w:rsidRDefault="0054741D" w:rsidP="00D51CE0">
      <w:pPr>
        <w:spacing w:before="4" w:line="260" w:lineRule="exact"/>
        <w:rPr>
          <w:sz w:val="26"/>
          <w:szCs w:val="26"/>
        </w:rPr>
      </w:pPr>
    </w:p>
    <w:p w14:paraId="643B1E9C" w14:textId="77777777" w:rsidR="0054741D" w:rsidRPr="00F335B9" w:rsidRDefault="00E93333" w:rsidP="00200CD8">
      <w:pPr>
        <w:ind w:left="142"/>
        <w:rPr>
          <w:rFonts w:ascii="Tahoma" w:eastAsia="Tahoma" w:hAnsi="Tahoma" w:cs="Tahoma"/>
          <w:sz w:val="28"/>
          <w:szCs w:val="28"/>
        </w:rPr>
      </w:pPr>
      <w:r>
        <w:rPr>
          <w:sz w:val="28"/>
          <w:szCs w:val="28"/>
          <w:lang w:val="en-US"/>
        </w:rPr>
        <w:pict w14:anchorId="3BD9AE9E">
          <v:group id="Group 24" o:spid="_x0000_s1046" alt="" style="position:absolute;left:0;text-align:left;margin-left:52.8pt;margin-top:-7.5pt;width:506.9pt;height:0;z-index:-251664384;mso-position-horizontal-relative:page" coordorigin="1056,-151" coordsize="10138,0">
            <v:shape id="Freeform 25" o:spid="_x0000_s1047" alt="" style="position:absolute;left:1056;top:-151;width:10138;height:0;visibility:visible;mso-wrap-style:square;v-text-anchor:top" coordsize="10138,0" path="m,l10138,e" filled="f" strokecolor="#000090" strokeweight="2.26pt">
              <v:path arrowok="t" o:connecttype="custom" o:connectlocs="0,0;10138,0" o:connectangles="0,0"/>
            </v:shape>
            <w10:wrap anchorx="page"/>
          </v:group>
        </w:pict>
      </w:r>
      <w:r w:rsidR="003335E4" w:rsidRPr="00F335B9">
        <w:rPr>
          <w:rFonts w:ascii="Tahoma" w:eastAsia="Tahoma" w:hAnsi="Tahoma" w:cs="Tahoma"/>
          <w:b/>
          <w:sz w:val="28"/>
          <w:szCs w:val="28"/>
        </w:rPr>
        <w:t>GLOBAL AUTOMOTIVE EXECUTIVE</w:t>
      </w:r>
    </w:p>
    <w:p w14:paraId="4B1238F0" w14:textId="77777777" w:rsidR="0054741D" w:rsidRPr="00F335B9" w:rsidRDefault="0054741D" w:rsidP="00200CD8">
      <w:pPr>
        <w:spacing w:before="5" w:line="120" w:lineRule="exact"/>
        <w:ind w:left="142"/>
        <w:rPr>
          <w:sz w:val="13"/>
          <w:szCs w:val="13"/>
        </w:rPr>
      </w:pPr>
    </w:p>
    <w:p w14:paraId="151F291B" w14:textId="77777777" w:rsidR="0054741D" w:rsidRPr="00F335B9" w:rsidRDefault="00E93333" w:rsidP="00200CD8">
      <w:pPr>
        <w:ind w:left="142"/>
        <w:rPr>
          <w:rFonts w:ascii="Tahoma" w:eastAsia="Tahoma" w:hAnsi="Tahoma" w:cs="Tahoma"/>
        </w:rPr>
      </w:pPr>
      <w:r>
        <w:rPr>
          <w:rFonts w:ascii="Tahoma" w:hAnsi="Tahoma" w:cs="Tahoma"/>
          <w:b/>
          <w:lang w:val="en-US"/>
        </w:rPr>
        <w:pict w14:anchorId="290CB23A">
          <v:group id="Group 22" o:spid="_x0000_s1044" alt="" style="position:absolute;left:0;text-align:left;margin-left:52.8pt;margin-top:14.65pt;width:506.9pt;height:0;z-index:-251663360;mso-position-horizontal-relative:page" coordorigin="1056,293" coordsize="10138,0">
            <v:shape id="Freeform 23" o:spid="_x0000_s1045" alt="" style="position:absolute;left:1056;top:293;width:10138;height:0;visibility:visible;mso-wrap-style:square;v-text-anchor:top" coordsize="10138,0" path="m,l10138,e" filled="f" strokecolor="#000090" strokeweight=".34pt">
              <v:path arrowok="t" o:connecttype="custom" o:connectlocs="0,0;10138,0" o:connectangles="0,0"/>
            </v:shape>
            <w10:wrap anchorx="page"/>
          </v:group>
        </w:pict>
      </w:r>
      <w:r w:rsidR="00200CD8" w:rsidRPr="00F335B9">
        <w:rPr>
          <w:rFonts w:ascii="Tahoma" w:hAnsi="Tahoma" w:cs="Tahoma"/>
          <w:b/>
          <w:lang w:val="en-US"/>
        </w:rPr>
        <w:t>Business Growth</w:t>
      </w:r>
      <w:r w:rsidR="00DF0272">
        <w:rPr>
          <w:rFonts w:ascii="Tahoma" w:hAnsi="Tahoma" w:cs="Tahoma"/>
          <w:b/>
          <w:lang w:val="en-US"/>
        </w:rPr>
        <w:t xml:space="preserve"> </w:t>
      </w:r>
      <w:r w:rsidR="00A66DE3" w:rsidRPr="00F335B9">
        <w:rPr>
          <w:rFonts w:ascii="Tahoma" w:hAnsi="Tahoma" w:cs="Tahoma"/>
        </w:rPr>
        <w:t>|</w:t>
      </w:r>
      <w:r w:rsidR="00A66DE3" w:rsidRPr="00F335B9">
        <w:rPr>
          <w:rFonts w:ascii="Tahoma" w:hAnsi="Tahoma" w:cs="Tahoma"/>
          <w:b/>
        </w:rPr>
        <w:t xml:space="preserve"> </w:t>
      </w:r>
      <w:r w:rsidR="003335E4" w:rsidRPr="00F335B9">
        <w:rPr>
          <w:rFonts w:ascii="Tahoma" w:eastAsia="Tahoma" w:hAnsi="Tahoma" w:cs="Tahoma"/>
          <w:b/>
        </w:rPr>
        <w:t>Transformational Leader</w:t>
      </w:r>
      <w:r w:rsidR="00DF0272">
        <w:rPr>
          <w:rFonts w:ascii="Tahoma" w:eastAsia="Tahoma" w:hAnsi="Tahoma" w:cs="Tahoma"/>
          <w:b/>
        </w:rPr>
        <w:t>ship</w:t>
      </w:r>
      <w:r w:rsidR="009B3CE1" w:rsidRPr="00F335B9">
        <w:rPr>
          <w:rFonts w:ascii="Tahoma" w:eastAsia="Tahoma" w:hAnsi="Tahoma" w:cs="Tahoma"/>
          <w:b/>
        </w:rPr>
        <w:t xml:space="preserve"> </w:t>
      </w:r>
      <w:r w:rsidR="009B3CE1" w:rsidRPr="00F335B9">
        <w:rPr>
          <w:rFonts w:ascii="Tahoma" w:hAnsi="Tahoma" w:cs="Tahoma"/>
        </w:rPr>
        <w:t xml:space="preserve">| </w:t>
      </w:r>
      <w:r w:rsidR="00DF0272">
        <w:rPr>
          <w:rFonts w:ascii="Tahoma" w:eastAsia="Tahoma" w:hAnsi="Tahoma" w:cs="Tahoma"/>
          <w:b/>
        </w:rPr>
        <w:t>Strategic Vision</w:t>
      </w:r>
      <w:r w:rsidR="003D602C" w:rsidRPr="00F335B9">
        <w:rPr>
          <w:rFonts w:ascii="Tahoma" w:eastAsia="Tahoma" w:hAnsi="Tahoma" w:cs="Tahoma"/>
          <w:b/>
        </w:rPr>
        <w:t xml:space="preserve"> </w:t>
      </w:r>
      <w:r w:rsidR="00A66DE3" w:rsidRPr="00F335B9">
        <w:rPr>
          <w:rFonts w:ascii="Tahoma" w:hAnsi="Tahoma" w:cs="Tahoma"/>
        </w:rPr>
        <w:t xml:space="preserve">| </w:t>
      </w:r>
      <w:r w:rsidR="003335E4" w:rsidRPr="00F335B9">
        <w:rPr>
          <w:rFonts w:ascii="Tahoma" w:eastAsia="Tahoma" w:hAnsi="Tahoma" w:cs="Tahoma"/>
          <w:b/>
        </w:rPr>
        <w:t>Commercial Acumen</w:t>
      </w:r>
    </w:p>
    <w:p w14:paraId="6778A315" w14:textId="77777777" w:rsidR="0054741D" w:rsidRPr="00F335B9" w:rsidRDefault="0054741D" w:rsidP="00702070">
      <w:pPr>
        <w:spacing w:before="13" w:line="280" w:lineRule="exact"/>
        <w:rPr>
          <w:rFonts w:ascii="Tahoma" w:hAnsi="Tahoma" w:cs="Tahoma"/>
        </w:rPr>
      </w:pPr>
    </w:p>
    <w:p w14:paraId="1A155843" w14:textId="45ED8FAD" w:rsidR="0054741D" w:rsidRPr="00F335B9" w:rsidRDefault="003335E4" w:rsidP="00200CD8">
      <w:pPr>
        <w:spacing w:before="20"/>
        <w:ind w:left="142"/>
        <w:rPr>
          <w:rFonts w:ascii="Tahoma" w:eastAsia="Tahoma" w:hAnsi="Tahoma" w:cs="Tahoma"/>
          <w:b/>
        </w:rPr>
      </w:pPr>
      <w:r w:rsidRPr="00EC44A1">
        <w:rPr>
          <w:rFonts w:ascii="Tahoma" w:eastAsia="Tahoma" w:hAnsi="Tahoma" w:cs="Tahoma"/>
        </w:rPr>
        <w:t>A seaso</w:t>
      </w:r>
      <w:r w:rsidR="00831281">
        <w:rPr>
          <w:rFonts w:ascii="Tahoma" w:eastAsia="Tahoma" w:hAnsi="Tahoma" w:cs="Tahoma"/>
        </w:rPr>
        <w:t>ned automotive executive with 36</w:t>
      </w:r>
      <w:r w:rsidRPr="00EC44A1">
        <w:rPr>
          <w:rFonts w:ascii="Tahoma" w:eastAsia="Tahoma" w:hAnsi="Tahoma" w:cs="Tahoma"/>
        </w:rPr>
        <w:t xml:space="preserve">+ years of international motor industry experience, </w:t>
      </w:r>
      <w:r w:rsidR="00302698" w:rsidRPr="00EC44A1">
        <w:rPr>
          <w:rFonts w:ascii="Tahoma" w:eastAsia="Tahoma" w:hAnsi="Tahoma" w:cs="Tahoma"/>
        </w:rPr>
        <w:t>able to transform underperfo</w:t>
      </w:r>
      <w:r w:rsidR="00EC44A1" w:rsidRPr="00EC44A1">
        <w:rPr>
          <w:rFonts w:ascii="Tahoma" w:eastAsia="Tahoma" w:hAnsi="Tahoma" w:cs="Tahoma"/>
        </w:rPr>
        <w:t xml:space="preserve">rming businesses and teams and deliver </w:t>
      </w:r>
      <w:r w:rsidR="00302698" w:rsidRPr="00EC44A1">
        <w:rPr>
          <w:rFonts w:ascii="Tahoma" w:eastAsia="Tahoma" w:hAnsi="Tahoma" w:cs="Tahoma"/>
        </w:rPr>
        <w:t>commercial success with decisive and inspirational leadership, professional expertise and commercial acumen.</w:t>
      </w:r>
      <w:r w:rsidR="00200CD8" w:rsidRPr="00EC44A1">
        <w:rPr>
          <w:rFonts w:ascii="Tahoma" w:eastAsia="Tahoma" w:hAnsi="Tahoma" w:cs="Tahoma"/>
        </w:rPr>
        <w:t xml:space="preserve"> Intellectually capable</w:t>
      </w:r>
      <w:r w:rsidR="00302698" w:rsidRPr="00EC44A1">
        <w:rPr>
          <w:rFonts w:ascii="Tahoma" w:eastAsia="Tahoma" w:hAnsi="Tahoma" w:cs="Tahoma"/>
        </w:rPr>
        <w:t xml:space="preserve"> and </w:t>
      </w:r>
      <w:r w:rsidR="00200CD8" w:rsidRPr="00EC44A1">
        <w:rPr>
          <w:rFonts w:ascii="Tahoma" w:eastAsia="Tahoma" w:hAnsi="Tahoma" w:cs="Tahoma"/>
        </w:rPr>
        <w:t>commercially astute,</w:t>
      </w:r>
      <w:r w:rsidR="00302698" w:rsidRPr="00EC44A1">
        <w:rPr>
          <w:rFonts w:ascii="Tahoma" w:eastAsia="Tahoma" w:hAnsi="Tahoma" w:cs="Tahoma"/>
        </w:rPr>
        <w:t xml:space="preserve"> </w:t>
      </w:r>
      <w:r w:rsidR="00200CD8" w:rsidRPr="00EC44A1">
        <w:rPr>
          <w:rFonts w:ascii="Tahoma" w:eastAsia="Tahoma" w:hAnsi="Tahoma" w:cs="Tahoma"/>
        </w:rPr>
        <w:t xml:space="preserve">able </w:t>
      </w:r>
      <w:r w:rsidR="00302698" w:rsidRPr="00EC44A1">
        <w:rPr>
          <w:rFonts w:ascii="Tahoma" w:eastAsia="Tahoma" w:hAnsi="Tahoma" w:cs="Tahoma"/>
        </w:rPr>
        <w:t>to deal effectively i</w:t>
      </w:r>
      <w:r w:rsidR="00200CD8" w:rsidRPr="00EC44A1">
        <w:rPr>
          <w:rFonts w:ascii="Tahoma" w:eastAsia="Tahoma" w:hAnsi="Tahoma" w:cs="Tahoma"/>
        </w:rPr>
        <w:t>n the most complex environments</w:t>
      </w:r>
      <w:r w:rsidR="00302698" w:rsidRPr="00EC44A1">
        <w:rPr>
          <w:rFonts w:ascii="Tahoma" w:eastAsia="Tahoma" w:hAnsi="Tahoma" w:cs="Tahoma"/>
        </w:rPr>
        <w:t xml:space="preserve"> leveraging superior knowledge and experience</w:t>
      </w:r>
      <w:r w:rsidR="00200CD8" w:rsidRPr="00EC44A1">
        <w:rPr>
          <w:rFonts w:ascii="Tahoma" w:eastAsia="Tahoma" w:hAnsi="Tahoma" w:cs="Tahoma"/>
        </w:rPr>
        <w:t xml:space="preserve"> and</w:t>
      </w:r>
      <w:r w:rsidR="00302698" w:rsidRPr="00EC44A1">
        <w:rPr>
          <w:rFonts w:ascii="Tahoma" w:eastAsia="Tahoma" w:hAnsi="Tahoma" w:cs="Tahoma"/>
        </w:rPr>
        <w:t xml:space="preserve"> exemplary operational management performance to deliver strategic corporate objectives.</w:t>
      </w:r>
    </w:p>
    <w:p w14:paraId="3FE7D0F1" w14:textId="77777777" w:rsidR="003335E4" w:rsidRPr="00B30FDA" w:rsidRDefault="003335E4" w:rsidP="00702070">
      <w:pPr>
        <w:spacing w:before="20" w:line="220" w:lineRule="exact"/>
        <w:rPr>
          <w:sz w:val="22"/>
          <w:szCs w:val="22"/>
        </w:rPr>
      </w:pPr>
    </w:p>
    <w:p w14:paraId="3B4775C8" w14:textId="77777777" w:rsidR="008E3C4F" w:rsidRPr="00B30FDA" w:rsidRDefault="00E93333" w:rsidP="00702070">
      <w:pPr>
        <w:rPr>
          <w:rFonts w:ascii="Tahoma" w:eastAsia="Tahoma" w:hAnsi="Tahoma" w:cs="Tahoma"/>
          <w:b/>
          <w:sz w:val="18"/>
          <w:szCs w:val="18"/>
        </w:rPr>
      </w:pPr>
      <w:r>
        <w:rPr>
          <w:lang w:val="en-US"/>
        </w:rPr>
        <w:pict w14:anchorId="671E11D7">
          <v:group id="Group 20" o:spid="_x0000_s1042" alt="" style="position:absolute;margin-left:52.5pt;margin-top:.6pt;width:506.9pt;height:4.5pt;z-index:-251662336;mso-position-horizontal-relative:page" coordorigin="1056,850" coordsize="10138,0">
            <v:shape id="Freeform 21" o:spid="_x0000_s1043" alt="" style="position:absolute;left:1056;top:850;width:10138;height:0;visibility:visible;mso-wrap-style:square;v-text-anchor:top" coordsize="10138,0" path="m,l10138,e" filled="f" strokecolor="#000090" strokeweight="2.26pt">
              <v:path arrowok="t" o:connecttype="custom" o:connectlocs="0,0;10138,0" o:connectangles="0,0"/>
            </v:shape>
            <w10:wrap anchorx="page"/>
          </v:group>
        </w:pict>
      </w:r>
    </w:p>
    <w:p w14:paraId="3F7E5764" w14:textId="77777777" w:rsidR="008E3C4F" w:rsidRPr="00F335B9" w:rsidRDefault="008E3C4F" w:rsidP="00F335B9">
      <w:pPr>
        <w:ind w:left="142"/>
        <w:rPr>
          <w:rFonts w:ascii="Tahoma" w:eastAsia="Tahoma" w:hAnsi="Tahoma" w:cs="Tahoma"/>
          <w:sz w:val="28"/>
          <w:szCs w:val="28"/>
        </w:rPr>
      </w:pPr>
      <w:r w:rsidRPr="00F335B9">
        <w:rPr>
          <w:rFonts w:ascii="Tahoma" w:eastAsia="Tahoma" w:hAnsi="Tahoma" w:cs="Tahoma"/>
          <w:b/>
          <w:sz w:val="28"/>
          <w:szCs w:val="28"/>
        </w:rPr>
        <w:t>PROFESSIONAL EXPERIENCE</w:t>
      </w:r>
    </w:p>
    <w:p w14:paraId="6CEB7A15" w14:textId="77777777" w:rsidR="006B668C" w:rsidRPr="00F335B9" w:rsidRDefault="006B668C" w:rsidP="00702070">
      <w:pPr>
        <w:rPr>
          <w:rFonts w:ascii="Tahoma" w:eastAsia="Tahoma" w:hAnsi="Tahoma" w:cs="Tahoma"/>
          <w:b/>
          <w:sz w:val="18"/>
          <w:szCs w:val="18"/>
        </w:rPr>
      </w:pPr>
    </w:p>
    <w:p w14:paraId="20B760E8" w14:textId="43D812A8" w:rsidR="000D0250" w:rsidRPr="00F335B9" w:rsidRDefault="00EA568F" w:rsidP="00F335B9">
      <w:pPr>
        <w:spacing w:before="59"/>
        <w:ind w:left="142" w:right="94"/>
        <w:rPr>
          <w:rFonts w:ascii="Tahoma" w:eastAsia="Tahoma" w:hAnsi="Tahoma" w:cs="Tahoma"/>
          <w:i/>
        </w:rPr>
      </w:pPr>
      <w:r w:rsidRPr="00F335B9">
        <w:rPr>
          <w:rFonts w:ascii="Tahoma" w:eastAsia="Tahoma" w:hAnsi="Tahoma" w:cs="Tahoma"/>
          <w:b/>
          <w:i/>
        </w:rPr>
        <w:t>NISSAN GULF</w:t>
      </w:r>
      <w:r w:rsidR="008167D9" w:rsidRPr="00F335B9">
        <w:rPr>
          <w:rFonts w:ascii="Tahoma" w:eastAsia="Tahoma" w:hAnsi="Tahoma" w:cs="Tahoma"/>
          <w:b/>
          <w:i/>
        </w:rPr>
        <w:t xml:space="preserve"> </w:t>
      </w:r>
      <w:r w:rsidR="00200CD8" w:rsidRPr="00F335B9">
        <w:rPr>
          <w:rFonts w:ascii="Tahoma" w:eastAsia="Tahoma" w:hAnsi="Tahoma" w:cs="Tahoma"/>
          <w:b/>
          <w:i/>
        </w:rPr>
        <w:t xml:space="preserve">FZCO </w:t>
      </w:r>
      <w:r w:rsidR="000D0250" w:rsidRPr="00F335B9">
        <w:rPr>
          <w:rFonts w:ascii="Tahoma" w:eastAsia="Tahoma" w:hAnsi="Tahoma" w:cs="Tahoma"/>
          <w:i/>
        </w:rPr>
        <w:t>–</w:t>
      </w:r>
      <w:r w:rsidR="00200CD8" w:rsidRPr="00F335B9">
        <w:rPr>
          <w:rFonts w:ascii="Tahoma" w:eastAsia="Tahoma" w:hAnsi="Tahoma" w:cs="Tahoma"/>
          <w:i/>
        </w:rPr>
        <w:t xml:space="preserve"> </w:t>
      </w:r>
      <w:r w:rsidR="00200CD8" w:rsidRPr="00F335B9">
        <w:rPr>
          <w:rFonts w:ascii="Tahoma" w:eastAsia="Tahoma" w:hAnsi="Tahoma" w:cs="Tahoma"/>
          <w:i/>
          <w:lang w:val="en-US"/>
        </w:rPr>
        <w:t>S</w:t>
      </w:r>
      <w:r w:rsidR="00D4228C" w:rsidRPr="00F335B9">
        <w:rPr>
          <w:rFonts w:ascii="Tahoma" w:eastAsia="Tahoma" w:hAnsi="Tahoma" w:cs="Tahoma"/>
          <w:i/>
          <w:lang w:val="en-US"/>
        </w:rPr>
        <w:t>upply aftersales, sales and marketing support t</w:t>
      </w:r>
      <w:r w:rsidR="00945E28">
        <w:rPr>
          <w:rFonts w:ascii="Tahoma" w:eastAsia="Tahoma" w:hAnsi="Tahoma" w:cs="Tahoma"/>
          <w:i/>
          <w:lang w:val="en-US"/>
        </w:rPr>
        <w:t>o Nissan an</w:t>
      </w:r>
      <w:r w:rsidR="00DF527A">
        <w:rPr>
          <w:rFonts w:ascii="Tahoma" w:eastAsia="Tahoma" w:hAnsi="Tahoma" w:cs="Tahoma"/>
          <w:i/>
          <w:lang w:val="en-US"/>
        </w:rPr>
        <w:t xml:space="preserve">d Infiniti dealers throughout </w:t>
      </w:r>
      <w:r w:rsidR="00B502BB">
        <w:rPr>
          <w:rFonts w:ascii="Tahoma" w:eastAsia="Tahoma" w:hAnsi="Tahoma" w:cs="Tahoma"/>
          <w:i/>
          <w:lang w:val="en-US"/>
        </w:rPr>
        <w:t xml:space="preserve"> </w:t>
      </w:r>
      <w:r w:rsidR="004466F4">
        <w:rPr>
          <w:rFonts w:ascii="Tahoma" w:eastAsia="Tahoma" w:hAnsi="Tahoma" w:cs="Tahoma"/>
          <w:i/>
          <w:lang w:val="en-US"/>
        </w:rPr>
        <w:t xml:space="preserve">Saudi Arabia, </w:t>
      </w:r>
      <w:r w:rsidR="00B502BB">
        <w:rPr>
          <w:rFonts w:ascii="Tahoma" w:eastAsia="Tahoma" w:hAnsi="Tahoma" w:cs="Tahoma"/>
          <w:i/>
          <w:lang w:val="en-US"/>
        </w:rPr>
        <w:t>Kuwait and Bahrain</w:t>
      </w:r>
      <w:r w:rsidR="00D4228C" w:rsidRPr="00F335B9">
        <w:rPr>
          <w:rFonts w:ascii="Tahoma" w:eastAsia="Tahoma" w:hAnsi="Tahoma" w:cs="Tahoma"/>
          <w:i/>
          <w:lang w:val="en-US"/>
        </w:rPr>
        <w:t>.</w:t>
      </w:r>
    </w:p>
    <w:p w14:paraId="360D5FB3" w14:textId="77777777" w:rsidR="008E3C4F" w:rsidRPr="00F335B9" w:rsidRDefault="008E3C4F" w:rsidP="00F335B9">
      <w:pPr>
        <w:ind w:left="142"/>
        <w:rPr>
          <w:rFonts w:ascii="Tahoma" w:eastAsia="Tahoma" w:hAnsi="Tahoma" w:cs="Tahoma"/>
          <w:b/>
        </w:rPr>
      </w:pPr>
    </w:p>
    <w:p w14:paraId="3A1D3171" w14:textId="1D0A256D" w:rsidR="0054741D" w:rsidRPr="002328AD" w:rsidRDefault="00EA568F" w:rsidP="00F335B9">
      <w:pPr>
        <w:tabs>
          <w:tab w:val="right" w:pos="10260"/>
        </w:tabs>
        <w:ind w:left="142"/>
        <w:rPr>
          <w:rFonts w:ascii="Tahoma" w:eastAsia="Tahoma" w:hAnsi="Tahoma" w:cs="Tahoma"/>
        </w:rPr>
      </w:pPr>
      <w:r w:rsidRPr="00EA568F">
        <w:rPr>
          <w:rFonts w:ascii="Tahoma" w:eastAsia="Tahoma" w:hAnsi="Tahoma" w:cs="Tahoma"/>
          <w:b/>
          <w:spacing w:val="2"/>
          <w:lang w:val="en-US"/>
        </w:rPr>
        <w:t>Director Aftersales</w:t>
      </w:r>
      <w:r w:rsidR="00A66DE3" w:rsidRPr="002328AD">
        <w:rPr>
          <w:rFonts w:ascii="Tahoma" w:eastAsia="Tahoma" w:hAnsi="Tahoma" w:cs="Tahoma"/>
          <w:b/>
        </w:rPr>
        <w:t xml:space="preserve">, </w:t>
      </w:r>
      <w:r>
        <w:rPr>
          <w:rFonts w:ascii="Tahoma" w:eastAsia="Tahoma" w:hAnsi="Tahoma" w:cs="Tahoma"/>
          <w:spacing w:val="2"/>
        </w:rPr>
        <w:t>Dubai</w:t>
      </w:r>
      <w:r w:rsidR="00F64EF8">
        <w:rPr>
          <w:rFonts w:ascii="Tahoma" w:eastAsia="Tahoma" w:hAnsi="Tahoma" w:cs="Tahoma"/>
          <w:spacing w:val="2"/>
        </w:rPr>
        <w:t>, UAE</w:t>
      </w:r>
      <w:r w:rsidR="00525BCD" w:rsidRPr="002328AD">
        <w:rPr>
          <w:rFonts w:ascii="Tahoma" w:eastAsia="Tahoma" w:hAnsi="Tahoma" w:cs="Tahoma"/>
          <w:spacing w:val="2"/>
        </w:rPr>
        <w:tab/>
      </w:r>
      <w:r>
        <w:rPr>
          <w:rFonts w:ascii="Tahoma" w:eastAsia="Tahoma" w:hAnsi="Tahoma" w:cs="Tahoma"/>
          <w:spacing w:val="2"/>
          <w:w w:val="104"/>
        </w:rPr>
        <w:t>2009</w:t>
      </w:r>
      <w:r w:rsidR="006E08DD" w:rsidRPr="002328AD">
        <w:rPr>
          <w:rFonts w:ascii="Tahoma" w:eastAsia="Tahoma" w:hAnsi="Tahoma" w:cs="Tahoma"/>
          <w:spacing w:val="2"/>
          <w:w w:val="104"/>
        </w:rPr>
        <w:t>–Present</w:t>
      </w:r>
    </w:p>
    <w:p w14:paraId="0CFE869C" w14:textId="77777777" w:rsidR="0054741D" w:rsidRPr="002328AD" w:rsidRDefault="0054741D" w:rsidP="00F335B9">
      <w:pPr>
        <w:spacing w:before="8" w:line="140" w:lineRule="exact"/>
        <w:ind w:left="142"/>
      </w:pPr>
    </w:p>
    <w:p w14:paraId="1B7EB7E3" w14:textId="023E4AF0" w:rsidR="000955D2" w:rsidRPr="005205BB" w:rsidRDefault="00E57B97" w:rsidP="005205BB">
      <w:pPr>
        <w:spacing w:before="59"/>
        <w:ind w:left="142" w:right="94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  <w:b/>
          <w:spacing w:val="2"/>
        </w:rPr>
        <w:t>Strategically headhunted due to</w:t>
      </w:r>
      <w:r w:rsidRPr="00FD7580">
        <w:rPr>
          <w:rFonts w:ascii="Tahoma" w:eastAsia="Tahoma" w:hAnsi="Tahoma" w:cs="Tahoma"/>
          <w:b/>
          <w:spacing w:val="2"/>
        </w:rPr>
        <w:t xml:space="preserve"> impressive professional </w:t>
      </w:r>
      <w:r>
        <w:rPr>
          <w:rFonts w:ascii="Tahoma" w:eastAsia="Tahoma" w:hAnsi="Tahoma" w:cs="Tahoma"/>
          <w:b/>
          <w:spacing w:val="2"/>
        </w:rPr>
        <w:t>reputation and record of success led to this</w:t>
      </w:r>
      <w:r w:rsidRPr="00FD7580">
        <w:rPr>
          <w:rFonts w:ascii="Tahoma" w:eastAsia="Tahoma" w:hAnsi="Tahoma" w:cs="Tahoma"/>
          <w:b/>
          <w:spacing w:val="2"/>
        </w:rPr>
        <w:t xml:space="preserve"> appointment</w:t>
      </w:r>
      <w:r>
        <w:rPr>
          <w:rFonts w:ascii="Tahoma" w:eastAsia="Tahoma" w:hAnsi="Tahoma" w:cs="Tahoma"/>
          <w:b/>
          <w:spacing w:val="2"/>
        </w:rPr>
        <w:t>,</w:t>
      </w:r>
      <w:r w:rsidRPr="00FD7580">
        <w:rPr>
          <w:rFonts w:ascii="Tahoma" w:eastAsia="Tahoma" w:hAnsi="Tahoma" w:cs="Tahoma"/>
          <w:b/>
          <w:spacing w:val="2"/>
        </w:rPr>
        <w:t xml:space="preserve"> </w:t>
      </w:r>
      <w:r w:rsidR="00416A43" w:rsidRPr="00F335B9">
        <w:rPr>
          <w:rFonts w:ascii="Tahoma" w:eastAsia="Tahoma" w:hAnsi="Tahoma" w:cs="Tahoma"/>
        </w:rPr>
        <w:t xml:space="preserve">and the need to turn around </w:t>
      </w:r>
      <w:r w:rsidR="00416A43" w:rsidRPr="00C46413">
        <w:rPr>
          <w:rFonts w:ascii="Tahoma" w:eastAsia="Tahoma" w:hAnsi="Tahoma" w:cs="Tahoma"/>
        </w:rPr>
        <w:t>unprofitability</w:t>
      </w:r>
      <w:r w:rsidR="00416A43" w:rsidRPr="00F335B9">
        <w:rPr>
          <w:rFonts w:ascii="Tahoma" w:eastAsia="Tahoma" w:hAnsi="Tahoma" w:cs="Tahoma"/>
        </w:rPr>
        <w:t xml:space="preserve"> and non-compliant </w:t>
      </w:r>
      <w:r w:rsidR="00E2739C">
        <w:rPr>
          <w:rFonts w:ascii="Tahoma" w:eastAsia="Tahoma" w:hAnsi="Tahoma" w:cs="Tahoma"/>
        </w:rPr>
        <w:t>importers/</w:t>
      </w:r>
      <w:r w:rsidR="00416A43" w:rsidRPr="00F335B9">
        <w:rPr>
          <w:rFonts w:ascii="Tahoma" w:eastAsia="Tahoma" w:hAnsi="Tahoma" w:cs="Tahoma"/>
        </w:rPr>
        <w:t xml:space="preserve">dealerships. </w:t>
      </w:r>
      <w:r w:rsidR="00625B61" w:rsidRPr="00C46413">
        <w:rPr>
          <w:rFonts w:ascii="Tahoma" w:eastAsia="Tahoma" w:hAnsi="Tahoma" w:cs="Tahoma"/>
        </w:rPr>
        <w:t>Oversaw</w:t>
      </w:r>
      <w:r w:rsidR="00416A43" w:rsidRPr="00C46413">
        <w:rPr>
          <w:rFonts w:ascii="Tahoma" w:eastAsia="Tahoma" w:hAnsi="Tahoma" w:cs="Tahoma"/>
        </w:rPr>
        <w:t xml:space="preserve"> service</w:t>
      </w:r>
      <w:r w:rsidR="00CC4AFD">
        <w:rPr>
          <w:rFonts w:ascii="Tahoma" w:eastAsia="Tahoma" w:hAnsi="Tahoma" w:cs="Tahoma"/>
        </w:rPr>
        <w:t>, parts, body shop and CRM, throughout</w:t>
      </w:r>
      <w:r w:rsidR="004035F4">
        <w:rPr>
          <w:rFonts w:ascii="Tahoma" w:eastAsia="Tahoma" w:hAnsi="Tahoma" w:cs="Tahoma"/>
        </w:rPr>
        <w:t xml:space="preserve"> </w:t>
      </w:r>
      <w:r w:rsidR="004466F4" w:rsidRPr="004466F4">
        <w:rPr>
          <w:rFonts w:ascii="Tahoma" w:eastAsia="Tahoma" w:hAnsi="Tahoma" w:cs="Tahoma"/>
          <w:i/>
          <w:lang w:val="en-US"/>
        </w:rPr>
        <w:t>Saudi Arabia</w:t>
      </w:r>
      <w:r w:rsidR="004466F4">
        <w:rPr>
          <w:rFonts w:ascii="Tahoma" w:eastAsia="Tahoma" w:hAnsi="Tahoma" w:cs="Tahoma"/>
        </w:rPr>
        <w:t xml:space="preserve">, </w:t>
      </w:r>
      <w:r w:rsidR="00B502BB">
        <w:rPr>
          <w:rFonts w:ascii="Tahoma" w:eastAsia="Tahoma" w:hAnsi="Tahoma" w:cs="Tahoma"/>
          <w:i/>
          <w:lang w:val="en-US"/>
        </w:rPr>
        <w:t>Kuwait and Bahrain</w:t>
      </w:r>
      <w:r w:rsidR="00B502BB" w:rsidRPr="00F335B9">
        <w:rPr>
          <w:rFonts w:ascii="Tahoma" w:eastAsia="Tahoma" w:hAnsi="Tahoma" w:cs="Tahoma"/>
          <w:i/>
          <w:lang w:val="en-US"/>
        </w:rPr>
        <w:t>.</w:t>
      </w:r>
    </w:p>
    <w:p w14:paraId="67612F31" w14:textId="77777777" w:rsidR="00E56B67" w:rsidRPr="00C46413" w:rsidRDefault="00E56B67" w:rsidP="00F335B9">
      <w:pPr>
        <w:ind w:left="105" w:right="94"/>
        <w:rPr>
          <w:rFonts w:ascii="Tahoma" w:eastAsia="Tahoma" w:hAnsi="Tahoma" w:cs="Tahoma"/>
          <w:b/>
        </w:rPr>
      </w:pPr>
    </w:p>
    <w:p w14:paraId="165C5FB1" w14:textId="00C423B4" w:rsidR="0054741D" w:rsidRPr="00C46413" w:rsidRDefault="00A66DE3" w:rsidP="00F335B9">
      <w:pPr>
        <w:ind w:left="426" w:right="94" w:hanging="142"/>
        <w:rPr>
          <w:rFonts w:ascii="Tahoma" w:eastAsia="Tahoma" w:hAnsi="Tahoma" w:cs="Tahoma"/>
        </w:rPr>
      </w:pPr>
      <w:r w:rsidRPr="00C46413">
        <w:t xml:space="preserve">• </w:t>
      </w:r>
      <w:r w:rsidR="00E56B67" w:rsidRPr="00C46413">
        <w:rPr>
          <w:rFonts w:ascii="Tahoma" w:eastAsia="Tahoma" w:hAnsi="Tahoma" w:cs="Tahoma"/>
        </w:rPr>
        <w:t>Undertook detailed analysis</w:t>
      </w:r>
      <w:r w:rsidR="00D52D79">
        <w:rPr>
          <w:rFonts w:ascii="Tahoma" w:eastAsia="Tahoma" w:hAnsi="Tahoma" w:cs="Tahoma"/>
        </w:rPr>
        <w:t xml:space="preserve">, </w:t>
      </w:r>
      <w:r w:rsidR="00E56B67" w:rsidRPr="00C46413">
        <w:rPr>
          <w:rFonts w:ascii="Tahoma" w:eastAsia="Tahoma" w:hAnsi="Tahoma" w:cs="Tahoma"/>
        </w:rPr>
        <w:t xml:space="preserve">prepared and implemented </w:t>
      </w:r>
      <w:r w:rsidR="00DF527A">
        <w:rPr>
          <w:rFonts w:ascii="Tahoma" w:eastAsia="Tahoma" w:hAnsi="Tahoma" w:cs="Tahoma"/>
        </w:rPr>
        <w:t xml:space="preserve">a </w:t>
      </w:r>
      <w:r w:rsidR="00E56B67" w:rsidRPr="00C46413">
        <w:rPr>
          <w:rFonts w:ascii="Tahoma" w:eastAsia="Tahoma" w:hAnsi="Tahoma" w:cs="Tahoma"/>
        </w:rPr>
        <w:t>st</w:t>
      </w:r>
      <w:r w:rsidR="00D52D79">
        <w:rPr>
          <w:rFonts w:ascii="Tahoma" w:eastAsia="Tahoma" w:hAnsi="Tahoma" w:cs="Tahoma"/>
        </w:rPr>
        <w:t xml:space="preserve">rategic five-year business plan, and </w:t>
      </w:r>
      <w:r w:rsidR="00DF527A">
        <w:rPr>
          <w:rFonts w:ascii="Tahoma" w:eastAsia="Tahoma" w:hAnsi="Tahoma" w:cs="Tahoma"/>
        </w:rPr>
        <w:t>travelled to present in J</w:t>
      </w:r>
      <w:r w:rsidR="00944987">
        <w:rPr>
          <w:rFonts w:ascii="Tahoma" w:eastAsia="Tahoma" w:hAnsi="Tahoma" w:cs="Tahoma"/>
        </w:rPr>
        <w:t xml:space="preserve">apan </w:t>
      </w:r>
      <w:r w:rsidR="00DF527A">
        <w:rPr>
          <w:rFonts w:ascii="Tahoma" w:eastAsia="Tahoma" w:hAnsi="Tahoma" w:cs="Tahoma"/>
        </w:rPr>
        <w:t>to Senior Vice P</w:t>
      </w:r>
      <w:r w:rsidR="00D52D79">
        <w:rPr>
          <w:rFonts w:ascii="Tahoma" w:eastAsia="Tahoma" w:hAnsi="Tahoma" w:cs="Tahoma"/>
        </w:rPr>
        <w:t>resed</w:t>
      </w:r>
      <w:r w:rsidR="00DF527A">
        <w:rPr>
          <w:rFonts w:ascii="Tahoma" w:eastAsia="Tahoma" w:hAnsi="Tahoma" w:cs="Tahoma"/>
        </w:rPr>
        <w:t>ent Global Aftersales D</w:t>
      </w:r>
      <w:r w:rsidR="00944987">
        <w:rPr>
          <w:rFonts w:ascii="Tahoma" w:eastAsia="Tahoma" w:hAnsi="Tahoma" w:cs="Tahoma"/>
        </w:rPr>
        <w:t>ivision</w:t>
      </w:r>
      <w:r w:rsidR="00D52D79">
        <w:rPr>
          <w:rFonts w:ascii="Tahoma" w:eastAsia="Tahoma" w:hAnsi="Tahoma" w:cs="Tahoma"/>
        </w:rPr>
        <w:t>.</w:t>
      </w:r>
    </w:p>
    <w:p w14:paraId="70CFCA90" w14:textId="62C7B85E" w:rsidR="0054741D" w:rsidRPr="00C46413" w:rsidRDefault="00A66DE3" w:rsidP="00F335B9">
      <w:pPr>
        <w:spacing w:before="78"/>
        <w:ind w:left="426" w:right="94" w:hanging="142"/>
        <w:rPr>
          <w:rFonts w:ascii="Tahoma" w:eastAsia="Tahoma" w:hAnsi="Tahoma" w:cs="Tahoma"/>
        </w:rPr>
      </w:pPr>
      <w:r w:rsidRPr="00C46413">
        <w:t xml:space="preserve">• </w:t>
      </w:r>
      <w:r w:rsidR="00F335B9" w:rsidRPr="00C46413">
        <w:rPr>
          <w:rFonts w:ascii="Tahoma" w:eastAsia="Tahoma" w:hAnsi="Tahoma" w:cs="Tahoma"/>
        </w:rPr>
        <w:t>Took ownership of recognized business issues – completed a performance review of all staff</w:t>
      </w:r>
      <w:r w:rsidR="00714CCC">
        <w:rPr>
          <w:rFonts w:ascii="Tahoma" w:eastAsia="Tahoma" w:hAnsi="Tahoma" w:cs="Tahoma"/>
        </w:rPr>
        <w:t>,</w:t>
      </w:r>
      <w:r w:rsidR="00BD4DAC" w:rsidRPr="00C46413">
        <w:rPr>
          <w:rFonts w:ascii="Tahoma" w:eastAsia="Tahoma" w:hAnsi="Tahoma" w:cs="Tahoma"/>
        </w:rPr>
        <w:t xml:space="preserve"> and developed</w:t>
      </w:r>
      <w:r w:rsidR="00E56B67" w:rsidRPr="00C46413">
        <w:rPr>
          <w:rFonts w:ascii="Tahoma" w:eastAsia="Tahoma" w:hAnsi="Tahoma" w:cs="Tahoma"/>
        </w:rPr>
        <w:t xml:space="preserve"> </w:t>
      </w:r>
      <w:r w:rsidR="00BD4DAC" w:rsidRPr="00C46413">
        <w:rPr>
          <w:rFonts w:ascii="Tahoma" w:eastAsia="Tahoma" w:hAnsi="Tahoma" w:cs="Tahoma"/>
        </w:rPr>
        <w:t xml:space="preserve">a </w:t>
      </w:r>
      <w:r w:rsidR="005C4D91">
        <w:rPr>
          <w:rFonts w:ascii="Tahoma" w:eastAsia="Tahoma" w:hAnsi="Tahoma" w:cs="Tahoma"/>
        </w:rPr>
        <w:t>high performance project team, m</w:t>
      </w:r>
      <w:r w:rsidR="00BD4DAC" w:rsidRPr="00C46413">
        <w:rPr>
          <w:rFonts w:ascii="Tahoma" w:eastAsia="Tahoma" w:hAnsi="Tahoma" w:cs="Tahoma"/>
        </w:rPr>
        <w:t xml:space="preserve">entored them, </w:t>
      </w:r>
      <w:r w:rsidR="005C4D91">
        <w:rPr>
          <w:rFonts w:ascii="Tahoma" w:eastAsia="Tahoma" w:hAnsi="Tahoma" w:cs="Tahoma"/>
        </w:rPr>
        <w:t>and ensured</w:t>
      </w:r>
      <w:r w:rsidR="00BD4DAC" w:rsidRPr="00C46413">
        <w:rPr>
          <w:rFonts w:ascii="Tahoma" w:eastAsia="Tahoma" w:hAnsi="Tahoma" w:cs="Tahoma"/>
        </w:rPr>
        <w:t xml:space="preserve"> strategic initiatives were impl</w:t>
      </w:r>
      <w:r w:rsidR="005C4D91">
        <w:rPr>
          <w:rFonts w:ascii="Tahoma" w:eastAsia="Tahoma" w:hAnsi="Tahoma" w:cs="Tahoma"/>
        </w:rPr>
        <w:t>emented e</w:t>
      </w:r>
      <w:r w:rsidR="00DF527A">
        <w:rPr>
          <w:rFonts w:ascii="Tahoma" w:eastAsia="Tahoma" w:hAnsi="Tahoma" w:cs="Tahoma"/>
        </w:rPr>
        <w:t>ffectively and in full, resulting</w:t>
      </w:r>
      <w:r w:rsidR="005C4D91">
        <w:rPr>
          <w:rFonts w:ascii="Tahoma" w:eastAsia="Tahoma" w:hAnsi="Tahoma" w:cs="Tahoma"/>
        </w:rPr>
        <w:t xml:space="preserve"> in a average year on year growth of plus</w:t>
      </w:r>
      <w:r w:rsidR="00E64DE8">
        <w:rPr>
          <w:rFonts w:ascii="Tahoma" w:eastAsia="Tahoma" w:hAnsi="Tahoma" w:cs="Tahoma"/>
        </w:rPr>
        <w:t xml:space="preserve"> </w:t>
      </w:r>
      <w:r w:rsidR="005C4D91">
        <w:rPr>
          <w:rFonts w:ascii="Tahoma" w:eastAsia="Tahoma" w:hAnsi="Tahoma" w:cs="Tahoma"/>
        </w:rPr>
        <w:t>10%</w:t>
      </w:r>
      <w:r w:rsidR="00E64DE8">
        <w:rPr>
          <w:rFonts w:ascii="Tahoma" w:eastAsia="Tahoma" w:hAnsi="Tahoma" w:cs="Tahoma"/>
        </w:rPr>
        <w:t>.</w:t>
      </w:r>
      <w:r w:rsidR="00BD4DAC" w:rsidRPr="00C46413">
        <w:rPr>
          <w:rFonts w:ascii="Tahoma" w:eastAsia="Tahoma" w:hAnsi="Tahoma" w:cs="Tahoma"/>
        </w:rPr>
        <w:t xml:space="preserve"> </w:t>
      </w:r>
    </w:p>
    <w:p w14:paraId="6E9AD82B" w14:textId="3D4450C6" w:rsidR="0054741D" w:rsidRPr="00C46413" w:rsidRDefault="00A66DE3" w:rsidP="00F335B9">
      <w:pPr>
        <w:tabs>
          <w:tab w:val="left" w:pos="567"/>
        </w:tabs>
        <w:spacing w:before="78"/>
        <w:ind w:left="426" w:right="94" w:hanging="142"/>
        <w:rPr>
          <w:rFonts w:ascii="Tahoma" w:eastAsia="Tahoma" w:hAnsi="Tahoma" w:cs="Tahoma"/>
        </w:rPr>
      </w:pPr>
      <w:r w:rsidRPr="00C46413">
        <w:t xml:space="preserve">• </w:t>
      </w:r>
      <w:r w:rsidR="000C0E85">
        <w:rPr>
          <w:rFonts w:ascii="Tahoma" w:eastAsia="Tahoma" w:hAnsi="Tahoma" w:cs="Tahoma"/>
        </w:rPr>
        <w:t>Over the course of 3 years</w:t>
      </w:r>
      <w:r w:rsidR="00C243CA">
        <w:rPr>
          <w:rFonts w:ascii="Tahoma" w:eastAsia="Tahoma" w:hAnsi="Tahoma" w:cs="Tahoma"/>
        </w:rPr>
        <w:t xml:space="preserve"> </w:t>
      </w:r>
      <w:r w:rsidR="000C0E85">
        <w:rPr>
          <w:rFonts w:ascii="Tahoma" w:eastAsia="Tahoma" w:hAnsi="Tahoma" w:cs="Tahoma"/>
        </w:rPr>
        <w:t>I</w:t>
      </w:r>
      <w:r w:rsidR="0081211C">
        <w:rPr>
          <w:rFonts w:ascii="Tahoma" w:eastAsia="Tahoma" w:hAnsi="Tahoma" w:cs="Tahoma"/>
        </w:rPr>
        <w:t xml:space="preserve"> was a key element</w:t>
      </w:r>
      <w:r w:rsidR="000C0E85">
        <w:rPr>
          <w:rFonts w:ascii="Tahoma" w:eastAsia="Tahoma" w:hAnsi="Tahoma" w:cs="Tahoma"/>
        </w:rPr>
        <w:t xml:space="preserve"> </w:t>
      </w:r>
      <w:r w:rsidR="00C243CA">
        <w:rPr>
          <w:rFonts w:ascii="Tahoma" w:eastAsia="Tahoma" w:hAnsi="Tahoma" w:cs="Tahoma"/>
        </w:rPr>
        <w:t xml:space="preserve">in revoking </w:t>
      </w:r>
      <w:r w:rsidR="000C0E85">
        <w:rPr>
          <w:rFonts w:ascii="Tahoma" w:eastAsia="Tahoma" w:hAnsi="Tahoma" w:cs="Tahoma"/>
        </w:rPr>
        <w:t xml:space="preserve">a </w:t>
      </w:r>
      <w:r w:rsidR="00E56B67" w:rsidRPr="00C46413">
        <w:rPr>
          <w:rFonts w:ascii="Tahoma" w:eastAsia="Tahoma" w:hAnsi="Tahoma" w:cs="Tahoma"/>
        </w:rPr>
        <w:t>d</w:t>
      </w:r>
      <w:r w:rsidR="00DF527A">
        <w:rPr>
          <w:rFonts w:ascii="Tahoma" w:eastAsia="Tahoma" w:hAnsi="Tahoma" w:cs="Tahoma"/>
        </w:rPr>
        <w:t>ealership from original dealer. T</w:t>
      </w:r>
      <w:r w:rsidR="002F37AE">
        <w:rPr>
          <w:rFonts w:ascii="Tahoma" w:eastAsia="Tahoma" w:hAnsi="Tahoma" w:cs="Tahoma"/>
        </w:rPr>
        <w:t>hrough the restructure of the network</w:t>
      </w:r>
      <w:r w:rsidR="00DF527A">
        <w:rPr>
          <w:rFonts w:ascii="Tahoma" w:eastAsia="Tahoma" w:hAnsi="Tahoma" w:cs="Tahoma"/>
        </w:rPr>
        <w:t>,</w:t>
      </w:r>
      <w:r w:rsidR="002F37AE">
        <w:rPr>
          <w:rFonts w:ascii="Tahoma" w:eastAsia="Tahoma" w:hAnsi="Tahoma" w:cs="Tahoma"/>
        </w:rPr>
        <w:t xml:space="preserve"> my efforts resulted</w:t>
      </w:r>
      <w:r w:rsidR="00E56B67" w:rsidRPr="00C46413">
        <w:rPr>
          <w:rFonts w:ascii="Tahoma" w:eastAsia="Tahoma" w:hAnsi="Tahoma" w:cs="Tahoma"/>
        </w:rPr>
        <w:t xml:space="preserve"> in outstanding sales performance</w:t>
      </w:r>
      <w:r w:rsidR="0081211C">
        <w:rPr>
          <w:rFonts w:ascii="Tahoma" w:eastAsia="Tahoma" w:hAnsi="Tahoma" w:cs="Tahoma"/>
        </w:rPr>
        <w:t xml:space="preserve"> growth of plus 10% year on year</w:t>
      </w:r>
      <w:r w:rsidR="00E56B67" w:rsidRPr="00C46413">
        <w:rPr>
          <w:rFonts w:ascii="Tahoma" w:eastAsia="Tahoma" w:hAnsi="Tahoma" w:cs="Tahoma"/>
        </w:rPr>
        <w:t>, highly efficient aftersales service</w:t>
      </w:r>
      <w:r w:rsidR="00F335B9" w:rsidRPr="00C46413">
        <w:rPr>
          <w:rFonts w:ascii="Tahoma" w:eastAsia="Tahoma" w:hAnsi="Tahoma" w:cs="Tahoma"/>
        </w:rPr>
        <w:t>,</w:t>
      </w:r>
      <w:r w:rsidR="00E56B67" w:rsidRPr="00C46413">
        <w:rPr>
          <w:rFonts w:ascii="Tahoma" w:eastAsia="Tahoma" w:hAnsi="Tahoma" w:cs="Tahoma"/>
        </w:rPr>
        <w:t xml:space="preserve"> and elevated customer satisfaction</w:t>
      </w:r>
      <w:r w:rsidR="002F37AE">
        <w:rPr>
          <w:rFonts w:ascii="Tahoma" w:eastAsia="Tahoma" w:hAnsi="Tahoma" w:cs="Tahoma"/>
        </w:rPr>
        <w:t xml:space="preserve"> from 54% to 78</w:t>
      </w:r>
      <w:r w:rsidR="00C06A05">
        <w:rPr>
          <w:rFonts w:ascii="Tahoma" w:eastAsia="Tahoma" w:hAnsi="Tahoma" w:cs="Tahoma"/>
        </w:rPr>
        <w:t>%</w:t>
      </w:r>
      <w:r w:rsidR="00E56B67" w:rsidRPr="00C46413">
        <w:rPr>
          <w:rFonts w:ascii="Tahoma" w:eastAsia="Tahoma" w:hAnsi="Tahoma" w:cs="Tahoma"/>
        </w:rPr>
        <w:t>.</w:t>
      </w:r>
    </w:p>
    <w:p w14:paraId="209BC89D" w14:textId="4C8EC9D4" w:rsidR="00EA568F" w:rsidRPr="00F335B9" w:rsidRDefault="00E93333" w:rsidP="00F72AB4">
      <w:pPr>
        <w:tabs>
          <w:tab w:val="left" w:pos="567"/>
        </w:tabs>
        <w:spacing w:before="59"/>
        <w:ind w:right="94"/>
        <w:rPr>
          <w:rFonts w:ascii="Tahoma" w:eastAsia="Tahoma" w:hAnsi="Tahoma" w:cs="Tahoma"/>
          <w:color w:val="FF0000"/>
        </w:rPr>
      </w:pPr>
      <w:r>
        <w:rPr>
          <w:lang w:val="en-US"/>
        </w:rPr>
        <w:pict w14:anchorId="07B987FD">
          <v:group id="Group 16" o:spid="_x0000_s1040" alt="" style="position:absolute;margin-left:52.8pt;margin-top:6.75pt;width:506.9pt;height:0;z-index:-251660288;mso-position-horizontal-relative:page" coordorigin="1056,293" coordsize="10138,0">
            <v:shape id="Freeform 17" o:spid="_x0000_s1041" alt="" style="position:absolute;left:1056;top:293;width:10138;height:0;visibility:visible;mso-wrap-style:square;v-text-anchor:top" coordsize="10138,0" path="m,l10138,e" filled="f" strokecolor="#000090" strokeweight=".34pt">
              <v:path arrowok="t" o:connecttype="custom" o:connectlocs="0,0;10138,0" o:connectangles="0,0"/>
            </v:shape>
            <w10:wrap anchorx="page"/>
          </v:group>
        </w:pict>
      </w:r>
    </w:p>
    <w:p w14:paraId="136BFDB7" w14:textId="2AC116A7" w:rsidR="00EA568F" w:rsidRPr="00F335B9" w:rsidRDefault="00EA568F" w:rsidP="00F335B9">
      <w:pPr>
        <w:spacing w:before="59"/>
        <w:ind w:left="142" w:right="94"/>
        <w:rPr>
          <w:rFonts w:ascii="Tahoma" w:eastAsia="Tahoma" w:hAnsi="Tahoma" w:cs="Tahoma"/>
          <w:i/>
          <w:lang w:val="en-US"/>
        </w:rPr>
      </w:pPr>
      <w:r w:rsidRPr="00F335B9">
        <w:rPr>
          <w:rFonts w:ascii="Tahoma" w:eastAsia="Tahoma" w:hAnsi="Tahoma" w:cs="Tahoma"/>
          <w:b/>
          <w:i/>
        </w:rPr>
        <w:t xml:space="preserve">AL HAMRANI - </w:t>
      </w:r>
      <w:r w:rsidR="00D4228C" w:rsidRPr="00F335B9">
        <w:rPr>
          <w:rFonts w:ascii="Tahoma" w:eastAsia="Tahoma" w:hAnsi="Tahoma" w:cs="Tahoma"/>
          <w:i/>
          <w:lang w:val="en-US"/>
        </w:rPr>
        <w:t>Sole Distributor of Nissan and Infiniti new and used vehicles and aftersales operations throughout the Kingdom of Saudi Arabia</w:t>
      </w:r>
      <w:r w:rsidR="00C30CB0" w:rsidRPr="00F335B9">
        <w:rPr>
          <w:rFonts w:ascii="Tahoma" w:eastAsia="Tahoma" w:hAnsi="Tahoma" w:cs="Tahoma"/>
          <w:i/>
          <w:lang w:val="en-US"/>
        </w:rPr>
        <w:t>.</w:t>
      </w:r>
    </w:p>
    <w:p w14:paraId="30F0FE51" w14:textId="5E03F809" w:rsidR="0054741D" w:rsidRPr="002328AD" w:rsidRDefault="0054741D" w:rsidP="00702070">
      <w:pPr>
        <w:tabs>
          <w:tab w:val="left" w:pos="0"/>
        </w:tabs>
        <w:spacing w:line="200" w:lineRule="exact"/>
      </w:pPr>
    </w:p>
    <w:p w14:paraId="2859430B" w14:textId="05494086" w:rsidR="0054741D" w:rsidRPr="002328AD" w:rsidRDefault="00EA568F" w:rsidP="00F335B9">
      <w:pPr>
        <w:tabs>
          <w:tab w:val="right" w:pos="10206"/>
        </w:tabs>
        <w:ind w:left="142"/>
        <w:rPr>
          <w:rFonts w:ascii="Tahoma" w:eastAsia="Tahoma" w:hAnsi="Tahoma" w:cs="Tahoma"/>
        </w:rPr>
      </w:pPr>
      <w:r w:rsidRPr="00EA568F">
        <w:rPr>
          <w:rFonts w:ascii="Tahoma" w:eastAsia="Tahoma" w:hAnsi="Tahoma" w:cs="Tahoma"/>
          <w:b/>
          <w:spacing w:val="2"/>
          <w:lang w:val="en-US"/>
        </w:rPr>
        <w:t>General Manager National Service Division</w:t>
      </w:r>
      <w:r w:rsidR="00C1136A" w:rsidRPr="002328AD">
        <w:rPr>
          <w:rFonts w:ascii="Tahoma" w:eastAsia="Tahoma" w:hAnsi="Tahoma" w:cs="Tahoma"/>
          <w:b/>
        </w:rPr>
        <w:t xml:space="preserve">, </w:t>
      </w:r>
      <w:r>
        <w:rPr>
          <w:rFonts w:ascii="Tahoma" w:eastAsia="Tahoma" w:hAnsi="Tahoma" w:cs="Tahoma"/>
          <w:spacing w:val="2"/>
        </w:rPr>
        <w:t>Saudi Arabia</w:t>
      </w:r>
      <w:r w:rsidR="00525BCD" w:rsidRPr="002328AD"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2"/>
          <w:w w:val="104"/>
        </w:rPr>
        <w:t>2008</w:t>
      </w:r>
      <w:r w:rsidR="00814EDA" w:rsidRPr="002328AD">
        <w:rPr>
          <w:rFonts w:ascii="Tahoma" w:eastAsia="Tahoma" w:hAnsi="Tahoma" w:cs="Tahoma"/>
          <w:spacing w:val="2"/>
          <w:w w:val="104"/>
        </w:rPr>
        <w:t>–</w:t>
      </w:r>
      <w:r>
        <w:rPr>
          <w:rFonts w:ascii="Tahoma" w:eastAsia="Tahoma" w:hAnsi="Tahoma" w:cs="Tahoma"/>
          <w:spacing w:val="2"/>
          <w:w w:val="104"/>
        </w:rPr>
        <w:t>2009</w:t>
      </w:r>
    </w:p>
    <w:p w14:paraId="036DB9C4" w14:textId="1313EF55" w:rsidR="0054741D" w:rsidRPr="002328AD" w:rsidRDefault="0054741D" w:rsidP="00F335B9">
      <w:pPr>
        <w:spacing w:before="8" w:line="140" w:lineRule="exact"/>
        <w:ind w:left="142"/>
      </w:pPr>
    </w:p>
    <w:p w14:paraId="237C5398" w14:textId="77777777" w:rsidR="001D3EA5" w:rsidRPr="00F335B9" w:rsidRDefault="00E56B67" w:rsidP="00F335B9">
      <w:pPr>
        <w:ind w:left="142" w:right="94"/>
        <w:rPr>
          <w:rFonts w:ascii="Tahoma" w:eastAsia="Tahoma" w:hAnsi="Tahoma" w:cs="Tahoma"/>
          <w:spacing w:val="2"/>
        </w:rPr>
      </w:pPr>
      <w:r w:rsidRPr="00F335B9">
        <w:rPr>
          <w:rFonts w:ascii="Tahoma" w:eastAsia="Tahoma" w:hAnsi="Tahoma" w:cs="Tahoma"/>
          <w:b/>
          <w:spacing w:val="2"/>
        </w:rPr>
        <w:t xml:space="preserve">Strategically headhunted to return the Service and Bodyshop Departments to profitability and </w:t>
      </w:r>
      <w:r w:rsidR="00F335B9" w:rsidRPr="00F335B9">
        <w:rPr>
          <w:rFonts w:ascii="Tahoma" w:eastAsia="Tahoma" w:hAnsi="Tahoma" w:cs="Tahoma"/>
          <w:b/>
          <w:spacing w:val="2"/>
        </w:rPr>
        <w:t xml:space="preserve">deliver a sharp uplift in </w:t>
      </w:r>
      <w:r w:rsidRPr="00F335B9">
        <w:rPr>
          <w:rFonts w:ascii="Tahoma" w:eastAsia="Tahoma" w:hAnsi="Tahoma" w:cs="Tahoma"/>
          <w:b/>
          <w:spacing w:val="2"/>
        </w:rPr>
        <w:t>customer satisfaction</w:t>
      </w:r>
      <w:r w:rsidR="00F335B9" w:rsidRPr="00F335B9">
        <w:rPr>
          <w:rFonts w:ascii="Tahoma" w:eastAsia="Tahoma" w:hAnsi="Tahoma" w:cs="Tahoma"/>
          <w:b/>
          <w:spacing w:val="2"/>
        </w:rPr>
        <w:t xml:space="preserve"> levels</w:t>
      </w:r>
      <w:r w:rsidRPr="00F335B9">
        <w:rPr>
          <w:rFonts w:ascii="Tahoma" w:eastAsia="Tahoma" w:hAnsi="Tahoma" w:cs="Tahoma"/>
          <w:b/>
          <w:spacing w:val="2"/>
        </w:rPr>
        <w:t>.</w:t>
      </w:r>
      <w:r w:rsidRPr="00F335B9">
        <w:rPr>
          <w:rFonts w:ascii="Tahoma" w:eastAsia="Tahoma" w:hAnsi="Tahoma" w:cs="Tahoma"/>
          <w:spacing w:val="2"/>
        </w:rPr>
        <w:t xml:space="preserve"> </w:t>
      </w:r>
      <w:r w:rsidR="00F335B9" w:rsidRPr="00F335B9">
        <w:rPr>
          <w:rFonts w:ascii="Tahoma" w:eastAsia="Tahoma" w:hAnsi="Tahoma" w:cs="Tahoma"/>
          <w:spacing w:val="2"/>
        </w:rPr>
        <w:t>Accountable for</w:t>
      </w:r>
      <w:r w:rsidRPr="00F335B9">
        <w:rPr>
          <w:rFonts w:ascii="Tahoma" w:eastAsia="Tahoma" w:hAnsi="Tahoma" w:cs="Tahoma"/>
          <w:spacing w:val="2"/>
        </w:rPr>
        <w:t xml:space="preserve"> CRM, budget preparation</w:t>
      </w:r>
      <w:r w:rsidR="00C30CB0" w:rsidRPr="00F335B9">
        <w:rPr>
          <w:rFonts w:ascii="Tahoma" w:eastAsia="Tahoma" w:hAnsi="Tahoma" w:cs="Tahoma"/>
          <w:spacing w:val="2"/>
        </w:rPr>
        <w:t xml:space="preserve">, </w:t>
      </w:r>
      <w:r w:rsidR="00F335B9" w:rsidRPr="00F335B9">
        <w:rPr>
          <w:rFonts w:ascii="Tahoma" w:eastAsia="Tahoma" w:hAnsi="Tahoma" w:cs="Tahoma"/>
          <w:spacing w:val="2"/>
        </w:rPr>
        <w:t xml:space="preserve">the </w:t>
      </w:r>
      <w:r w:rsidRPr="00F335B9">
        <w:rPr>
          <w:rFonts w:ascii="Tahoma" w:eastAsia="Tahoma" w:hAnsi="Tahoma" w:cs="Tahoma"/>
          <w:spacing w:val="2"/>
        </w:rPr>
        <w:t>implementation of marketing campaigns</w:t>
      </w:r>
      <w:r w:rsidR="006928A7" w:rsidRPr="00F335B9">
        <w:rPr>
          <w:rFonts w:ascii="Tahoma" w:eastAsia="Tahoma" w:hAnsi="Tahoma" w:cs="Tahoma"/>
          <w:spacing w:val="2"/>
        </w:rPr>
        <w:t xml:space="preserve"> and leadership of a staff of 450.</w:t>
      </w:r>
    </w:p>
    <w:p w14:paraId="739FBB51" w14:textId="77777777" w:rsidR="006928A7" w:rsidRPr="00F335B9" w:rsidRDefault="006928A7" w:rsidP="00F335B9">
      <w:pPr>
        <w:ind w:left="105" w:right="94"/>
        <w:rPr>
          <w:rFonts w:ascii="Tahoma" w:eastAsia="Tahoma" w:hAnsi="Tahoma" w:cs="Tahoma"/>
          <w:color w:val="FF0000"/>
          <w:spacing w:val="2"/>
        </w:rPr>
      </w:pPr>
    </w:p>
    <w:p w14:paraId="51E20F1B" w14:textId="642C8011" w:rsidR="001D3EA5" w:rsidRPr="00F335B9" w:rsidRDefault="006928A7" w:rsidP="00F335B9">
      <w:pPr>
        <w:ind w:left="426" w:right="94" w:hanging="142"/>
        <w:rPr>
          <w:rFonts w:ascii="Tahoma" w:eastAsia="Tahoma" w:hAnsi="Tahoma" w:cs="Tahoma"/>
          <w:spacing w:val="2"/>
        </w:rPr>
      </w:pPr>
      <w:r w:rsidRPr="00F335B9">
        <w:t>•</w:t>
      </w:r>
      <w:r w:rsidRPr="00F335B9">
        <w:tab/>
      </w:r>
      <w:r w:rsidR="00C46413">
        <w:rPr>
          <w:rFonts w:ascii="Tahoma" w:eastAsia="Tahoma" w:hAnsi="Tahoma" w:cs="Tahoma"/>
          <w:spacing w:val="2"/>
        </w:rPr>
        <w:t>I</w:t>
      </w:r>
      <w:r w:rsidR="003E031B">
        <w:rPr>
          <w:rFonts w:ascii="Tahoma" w:eastAsia="Tahoma" w:hAnsi="Tahoma" w:cs="Tahoma"/>
          <w:spacing w:val="2"/>
        </w:rPr>
        <w:t>ncreased</w:t>
      </w:r>
      <w:r w:rsidRPr="00F335B9">
        <w:rPr>
          <w:rFonts w:ascii="Tahoma" w:eastAsia="Tahoma" w:hAnsi="Tahoma" w:cs="Tahoma"/>
          <w:spacing w:val="2"/>
        </w:rPr>
        <w:t xml:space="preserve"> gross sales by 20% thro</w:t>
      </w:r>
      <w:r w:rsidR="00F335B9" w:rsidRPr="00F335B9">
        <w:rPr>
          <w:rFonts w:ascii="Tahoma" w:eastAsia="Tahoma" w:hAnsi="Tahoma" w:cs="Tahoma"/>
          <w:spacing w:val="2"/>
        </w:rPr>
        <w:t>ugh professional reorganisation</w:t>
      </w:r>
      <w:r w:rsidRPr="00F335B9">
        <w:rPr>
          <w:rFonts w:ascii="Tahoma" w:eastAsia="Tahoma" w:hAnsi="Tahoma" w:cs="Tahoma"/>
          <w:spacing w:val="2"/>
        </w:rPr>
        <w:t xml:space="preserve"> and streamlining of workshop loading and customer flow. Customer satisfaction increased from 54% to 68% after initiation of a CRM team</w:t>
      </w:r>
      <w:r w:rsidR="00E84811">
        <w:rPr>
          <w:rFonts w:ascii="Tahoma" w:eastAsia="Tahoma" w:hAnsi="Tahoma" w:cs="Tahoma"/>
          <w:spacing w:val="2"/>
        </w:rPr>
        <w:t xml:space="preserve"> of 6 </w:t>
      </w:r>
      <w:r w:rsidRPr="00F335B9">
        <w:rPr>
          <w:rFonts w:ascii="Tahoma" w:eastAsia="Tahoma" w:hAnsi="Tahoma" w:cs="Tahoma"/>
          <w:spacing w:val="2"/>
        </w:rPr>
        <w:t>to engage in client follow-up.</w:t>
      </w:r>
      <w:r w:rsidR="00E84811">
        <w:rPr>
          <w:rFonts w:ascii="Tahoma" w:eastAsia="Tahoma" w:hAnsi="Tahoma" w:cs="Tahoma"/>
          <w:spacing w:val="2"/>
        </w:rPr>
        <w:t xml:space="preserve"> </w:t>
      </w:r>
    </w:p>
    <w:p w14:paraId="686A623C" w14:textId="77777777" w:rsidR="00331BC3" w:rsidRPr="00F335B9" w:rsidRDefault="00331BC3" w:rsidP="00F335B9">
      <w:pPr>
        <w:ind w:left="426" w:right="94" w:hanging="142"/>
        <w:rPr>
          <w:rFonts w:eastAsia="Tahoma"/>
          <w:sz w:val="6"/>
          <w:szCs w:val="6"/>
        </w:rPr>
      </w:pPr>
    </w:p>
    <w:p w14:paraId="5447996C" w14:textId="77777777" w:rsidR="00331BC3" w:rsidRPr="00F335B9" w:rsidRDefault="00331BC3" w:rsidP="00F335B9">
      <w:pPr>
        <w:ind w:left="426" w:right="94" w:hanging="142"/>
        <w:rPr>
          <w:rFonts w:eastAsia="Tahoma"/>
        </w:rPr>
      </w:pPr>
      <w:r w:rsidRPr="00F335B9">
        <w:t>•</w:t>
      </w:r>
      <w:r w:rsidRPr="00F335B9">
        <w:tab/>
      </w:r>
      <w:r w:rsidRPr="00F335B9">
        <w:rPr>
          <w:rFonts w:ascii="Tahoma" w:eastAsia="Tahoma" w:hAnsi="Tahoma" w:cs="Tahoma"/>
          <w:spacing w:val="2"/>
        </w:rPr>
        <w:t>Initiated an outstanding efficiency improvement of 30% with reduced vehicle service and repair times.</w:t>
      </w:r>
    </w:p>
    <w:p w14:paraId="59D5A737" w14:textId="4CC32EE0" w:rsidR="001D3EA5" w:rsidRPr="00F335B9" w:rsidRDefault="001D3EA5" w:rsidP="00F335B9">
      <w:pPr>
        <w:spacing w:before="78"/>
        <w:ind w:left="426" w:right="94" w:hanging="142"/>
        <w:rPr>
          <w:rFonts w:ascii="Tahoma" w:eastAsia="Tahoma" w:hAnsi="Tahoma" w:cs="Tahoma"/>
        </w:rPr>
      </w:pPr>
      <w:r w:rsidRPr="00F335B9">
        <w:t>•</w:t>
      </w:r>
      <w:r w:rsidR="006928A7" w:rsidRPr="00F335B9">
        <w:rPr>
          <w:rFonts w:ascii="Tahoma" w:eastAsia="Tahoma" w:hAnsi="Tahoma" w:cs="Tahoma"/>
          <w:spacing w:val="2"/>
        </w:rPr>
        <w:t xml:space="preserve"> Dramatically improved morale and performance with inspiring leadership, matching</w:t>
      </w:r>
      <w:r w:rsidR="00F335B9" w:rsidRPr="00F335B9">
        <w:rPr>
          <w:rFonts w:ascii="Tahoma" w:eastAsia="Tahoma" w:hAnsi="Tahoma" w:cs="Tahoma"/>
          <w:spacing w:val="2"/>
        </w:rPr>
        <w:t xml:space="preserve"> staff skill-</w:t>
      </w:r>
      <w:r w:rsidR="006928A7" w:rsidRPr="00F335B9">
        <w:rPr>
          <w:rFonts w:ascii="Tahoma" w:eastAsia="Tahoma" w:hAnsi="Tahoma" w:cs="Tahoma"/>
          <w:spacing w:val="2"/>
        </w:rPr>
        <w:t>sets to job responsibilities, and implem</w:t>
      </w:r>
      <w:r w:rsidR="00F335B9" w:rsidRPr="00F335B9">
        <w:rPr>
          <w:rFonts w:ascii="Tahoma" w:eastAsia="Tahoma" w:hAnsi="Tahoma" w:cs="Tahoma"/>
          <w:spacing w:val="2"/>
        </w:rPr>
        <w:t>enting an incentive scheme that</w:t>
      </w:r>
      <w:r w:rsidR="003E031B">
        <w:rPr>
          <w:rFonts w:ascii="Tahoma" w:eastAsia="Tahoma" w:hAnsi="Tahoma" w:cs="Tahoma"/>
          <w:spacing w:val="2"/>
        </w:rPr>
        <w:t xml:space="preserve"> motivated staff </w:t>
      </w:r>
      <w:r w:rsidR="006928A7" w:rsidRPr="00F335B9">
        <w:rPr>
          <w:rFonts w:ascii="Tahoma" w:eastAsia="Tahoma" w:hAnsi="Tahoma" w:cs="Tahoma"/>
          <w:spacing w:val="2"/>
        </w:rPr>
        <w:t>and recognised achievements.</w:t>
      </w:r>
    </w:p>
    <w:p w14:paraId="747CC0CB" w14:textId="77777777" w:rsidR="001D3EA5" w:rsidRDefault="00690EB2" w:rsidP="001D3EA5">
      <w:pPr>
        <w:tabs>
          <w:tab w:val="left" w:pos="567"/>
        </w:tabs>
        <w:spacing w:before="59"/>
        <w:ind w:left="426" w:right="94" w:hanging="142"/>
        <w:rPr>
          <w:rFonts w:ascii="Tahoma" w:eastAsia="Tahoma" w:hAnsi="Tahoma" w:cs="Tahoma"/>
          <w:color w:val="FF0000"/>
          <w:sz w:val="18"/>
          <w:szCs w:val="18"/>
        </w:rPr>
      </w:pPr>
      <w:r>
        <w:rPr>
          <w:rFonts w:ascii="Tahoma" w:eastAsia="Tahoma" w:hAnsi="Tahoma" w:cs="Tahoma"/>
          <w:color w:val="FF0000"/>
          <w:sz w:val="18"/>
          <w:szCs w:val="18"/>
        </w:rPr>
        <w:t xml:space="preserve"> </w:t>
      </w:r>
      <w:r w:rsidR="00284F0F">
        <w:rPr>
          <w:rFonts w:ascii="Tahoma" w:eastAsia="Tahoma" w:hAnsi="Tahoma" w:cs="Tahoma"/>
          <w:color w:val="FF0000"/>
          <w:sz w:val="18"/>
          <w:szCs w:val="18"/>
        </w:rPr>
        <w:t xml:space="preserve"> </w:t>
      </w:r>
      <w:r w:rsidR="008E77C5">
        <w:rPr>
          <w:rFonts w:ascii="Tahoma" w:eastAsia="Tahoma" w:hAnsi="Tahoma" w:cs="Tahoma"/>
          <w:color w:val="FF0000"/>
          <w:sz w:val="18"/>
          <w:szCs w:val="18"/>
        </w:rPr>
        <w:t xml:space="preserve"> </w:t>
      </w:r>
      <w:r w:rsidR="001B2B51">
        <w:rPr>
          <w:rFonts w:ascii="Tahoma" w:eastAsia="Tahoma" w:hAnsi="Tahoma" w:cs="Tahoma"/>
          <w:color w:val="FF0000"/>
          <w:sz w:val="18"/>
          <w:szCs w:val="18"/>
        </w:rPr>
        <w:t xml:space="preserve"> </w:t>
      </w:r>
    </w:p>
    <w:p w14:paraId="7CD14D95" w14:textId="673F66EB" w:rsidR="00E205E5" w:rsidRPr="00E205E5" w:rsidRDefault="00EC44A1" w:rsidP="00E205E5">
      <w:pPr>
        <w:rPr>
          <w:rFonts w:ascii="Tahoma" w:eastAsia="Tahoma" w:hAnsi="Tahoma" w:cs="Tahoma"/>
          <w:color w:val="FF0000"/>
          <w:sz w:val="18"/>
          <w:szCs w:val="18"/>
        </w:rPr>
      </w:pPr>
      <w:r>
        <w:rPr>
          <w:rFonts w:ascii="Tahoma" w:eastAsia="Tahoma" w:hAnsi="Tahoma" w:cs="Tahoma"/>
          <w:color w:val="FF0000"/>
          <w:sz w:val="18"/>
          <w:szCs w:val="18"/>
        </w:rPr>
        <w:br w:type="page"/>
      </w:r>
    </w:p>
    <w:p w14:paraId="6C0C47D7" w14:textId="77777777" w:rsidR="00E205E5" w:rsidRDefault="00E205E5" w:rsidP="00FD7580">
      <w:pPr>
        <w:tabs>
          <w:tab w:val="right" w:pos="10206"/>
        </w:tabs>
        <w:ind w:left="105"/>
        <w:rPr>
          <w:rFonts w:ascii="Tahoma" w:hAnsi="Tahoma" w:cs="Tahoma"/>
          <w:b/>
          <w:lang w:val="en-US"/>
        </w:rPr>
      </w:pPr>
    </w:p>
    <w:p w14:paraId="3ADF62C9" w14:textId="5210BD6A" w:rsidR="0054741D" w:rsidRPr="00E205E5" w:rsidRDefault="00063C3D" w:rsidP="00E205E5">
      <w:pPr>
        <w:tabs>
          <w:tab w:val="right" w:pos="10206"/>
        </w:tabs>
        <w:ind w:left="105"/>
        <w:rPr>
          <w:rFonts w:ascii="Tahoma" w:eastAsia="Tahoma" w:hAnsi="Tahoma" w:cs="Tahoma"/>
        </w:rPr>
      </w:pPr>
      <w:r w:rsidRPr="00C46413">
        <w:rPr>
          <w:rFonts w:ascii="Tahoma" w:hAnsi="Tahoma" w:cs="Tahoma"/>
          <w:b/>
          <w:lang w:val="en-US"/>
        </w:rPr>
        <w:t>David Graves</w:t>
      </w:r>
      <w:r w:rsidR="00A66DE3" w:rsidRPr="00C46413">
        <w:rPr>
          <w:rFonts w:ascii="Tahoma" w:eastAsia="Tahoma" w:hAnsi="Tahoma" w:cs="Tahoma"/>
          <w:b/>
        </w:rPr>
        <w:t xml:space="preserve"> </w:t>
      </w:r>
      <w:r w:rsidR="00A66DE3" w:rsidRPr="00C46413">
        <w:rPr>
          <w:rFonts w:ascii="Tahoma" w:eastAsia="Tahoma" w:hAnsi="Tahoma" w:cs="Tahoma"/>
        </w:rPr>
        <w:t>| Page 2</w:t>
      </w:r>
      <w:r w:rsidR="00525BCD" w:rsidRPr="00C46413">
        <w:rPr>
          <w:rFonts w:ascii="Tahoma" w:eastAsia="Tahoma" w:hAnsi="Tahoma" w:cs="Tahoma"/>
        </w:rPr>
        <w:t xml:space="preserve"> </w:t>
      </w:r>
      <w:r w:rsidR="00525BCD" w:rsidRPr="00C46413">
        <w:rPr>
          <w:rFonts w:ascii="Tahoma" w:eastAsia="Tahoma" w:hAnsi="Tahoma" w:cs="Tahoma"/>
        </w:rPr>
        <w:tab/>
      </w:r>
      <w:hyperlink r:id="rId10" w:history="1">
        <w:r w:rsidRPr="00C46413">
          <w:rPr>
            <w:rStyle w:val="Hyperlink"/>
            <w:rFonts w:ascii="Tahoma" w:eastAsiaTheme="majorEastAsia" w:hAnsi="Tahoma"/>
            <w:u w:val="none"/>
          </w:rPr>
          <w:t>Davidgulf@hotmail.co.uk</w:t>
        </w:r>
      </w:hyperlink>
      <w:r w:rsidRPr="00C46413">
        <w:rPr>
          <w:rFonts w:ascii="Tahoma" w:eastAsia="Tahoma" w:hAnsi="Tahoma" w:cs="Tahoma"/>
          <w:sz w:val="18"/>
          <w:szCs w:val="18"/>
        </w:rPr>
        <w:t>|+</w:t>
      </w:r>
      <w:r w:rsidRPr="00C46413">
        <w:rPr>
          <w:rFonts w:ascii="Tahoma" w:hAnsi="Tahoma"/>
        </w:rPr>
        <w:t>971 55</w:t>
      </w:r>
      <w:r w:rsidR="00BD4DAC" w:rsidRPr="00C46413">
        <w:rPr>
          <w:rFonts w:ascii="Tahoma" w:hAnsi="Tahoma"/>
        </w:rPr>
        <w:t xml:space="preserve"> </w:t>
      </w:r>
      <w:r w:rsidRPr="00C46413">
        <w:rPr>
          <w:rFonts w:ascii="Tahoma" w:hAnsi="Tahoma"/>
        </w:rPr>
        <w:t>288</w:t>
      </w:r>
      <w:r w:rsidR="00BD4DAC" w:rsidRPr="00C46413">
        <w:rPr>
          <w:rFonts w:ascii="Tahoma" w:hAnsi="Tahoma"/>
        </w:rPr>
        <w:t xml:space="preserve"> </w:t>
      </w:r>
      <w:r w:rsidRPr="00C46413">
        <w:rPr>
          <w:rFonts w:ascii="Tahoma" w:hAnsi="Tahoma"/>
        </w:rPr>
        <w:t>0983</w:t>
      </w:r>
    </w:p>
    <w:p w14:paraId="26DD842D" w14:textId="0AAE0C0B" w:rsidR="00DF0272" w:rsidRPr="00DF0272" w:rsidRDefault="00E93333" w:rsidP="00FD7580">
      <w:pPr>
        <w:tabs>
          <w:tab w:val="right" w:pos="10206"/>
        </w:tabs>
        <w:ind w:left="105"/>
        <w:rPr>
          <w:rFonts w:ascii="Tahoma" w:hAnsi="Tahoma"/>
        </w:rPr>
      </w:pPr>
      <w:r>
        <w:rPr>
          <w:rFonts w:ascii="Tahoma" w:hAnsi="Tahoma" w:cs="Tahoma"/>
          <w:b/>
          <w:lang w:val="en-US"/>
        </w:rPr>
        <w:pict w14:anchorId="73A2AD41">
          <v:group id="Group 14" o:spid="_x0000_s1038" alt="" style="position:absolute;left:0;text-align:left;margin-left:52.8pt;margin-top:2.65pt;width:506.9pt;height:9pt;flip:y;z-index:-251659264;mso-position-horizontal-relative:page" coordorigin="1056,450" coordsize="10138,0">
            <v:shape id="Freeform 15" o:spid="_x0000_s1039" alt="" style="position:absolute;left:1056;top:450;width:10138;height:0;visibility:visible;mso-wrap-style:square;v-text-anchor:top" coordsize="10138,0" path="m,l10138,e" filled="f" strokecolor="#000090" strokeweight="2.26pt">
              <v:path arrowok="t" o:connecttype="custom" o:connectlocs="0,0;10138,0" o:connectangles="0,0"/>
            </v:shape>
            <w10:wrap anchorx="page"/>
          </v:group>
        </w:pict>
      </w:r>
    </w:p>
    <w:p w14:paraId="1B246CF2" w14:textId="77777777" w:rsidR="00C30CB0" w:rsidRPr="009120AB" w:rsidRDefault="00C30CB0" w:rsidP="00FD7580">
      <w:pPr>
        <w:spacing w:line="200" w:lineRule="exact"/>
        <w:ind w:left="105"/>
      </w:pPr>
    </w:p>
    <w:p w14:paraId="5F743509" w14:textId="77777777" w:rsidR="00EA568F" w:rsidRPr="00EA568F" w:rsidRDefault="00EA568F" w:rsidP="00FD7580">
      <w:pPr>
        <w:tabs>
          <w:tab w:val="right" w:pos="10260"/>
        </w:tabs>
        <w:ind w:left="105"/>
        <w:rPr>
          <w:rFonts w:ascii="Tahoma" w:hAnsi="Tahoma" w:cs="Tahoma"/>
          <w:b/>
          <w:i/>
          <w:lang w:eastAsia="en-AU"/>
        </w:rPr>
      </w:pPr>
      <w:r>
        <w:rPr>
          <w:rFonts w:ascii="Tahoma" w:hAnsi="Tahoma" w:cs="Tahoma"/>
          <w:b/>
          <w:i/>
          <w:lang w:eastAsia="en-AU"/>
        </w:rPr>
        <w:t xml:space="preserve">OMASCO HONDA </w:t>
      </w:r>
      <w:r w:rsidR="00D4228C">
        <w:rPr>
          <w:rFonts w:ascii="Tahoma" w:hAnsi="Tahoma" w:cs="Tahoma"/>
          <w:b/>
          <w:i/>
          <w:lang w:eastAsia="en-AU"/>
        </w:rPr>
        <w:t>–</w:t>
      </w:r>
      <w:r>
        <w:rPr>
          <w:rFonts w:ascii="Tahoma" w:hAnsi="Tahoma" w:cs="Tahoma"/>
          <w:b/>
          <w:i/>
          <w:lang w:eastAsia="en-AU"/>
        </w:rPr>
        <w:t xml:space="preserve"> </w:t>
      </w:r>
      <w:r w:rsidR="00D4228C" w:rsidRPr="00D4228C">
        <w:rPr>
          <w:rFonts w:ascii="Tahoma" w:hAnsi="Tahoma" w:cs="Tahoma"/>
          <w:i/>
          <w:lang w:val="en-US" w:eastAsia="en-AU"/>
        </w:rPr>
        <w:t xml:space="preserve">Sole distributor of Honda new and used vehicles and aftersales operations </w:t>
      </w:r>
      <w:r w:rsidR="00625B61">
        <w:rPr>
          <w:rFonts w:ascii="Tahoma" w:hAnsi="Tahoma" w:cs="Tahoma"/>
          <w:i/>
          <w:lang w:val="en-US" w:eastAsia="en-AU"/>
        </w:rPr>
        <w:t xml:space="preserve">in </w:t>
      </w:r>
      <w:r w:rsidR="00D4228C" w:rsidRPr="00D4228C">
        <w:rPr>
          <w:rFonts w:ascii="Tahoma" w:hAnsi="Tahoma" w:cs="Tahoma"/>
          <w:i/>
          <w:lang w:val="en-US" w:eastAsia="en-AU"/>
        </w:rPr>
        <w:t>Oman.</w:t>
      </w:r>
    </w:p>
    <w:p w14:paraId="08239229" w14:textId="77777777" w:rsidR="00EA568F" w:rsidRDefault="00EA568F" w:rsidP="00FD7580">
      <w:pPr>
        <w:tabs>
          <w:tab w:val="right" w:pos="10260"/>
        </w:tabs>
        <w:ind w:left="105"/>
        <w:rPr>
          <w:rFonts w:ascii="Tahoma" w:hAnsi="Tahoma" w:cs="Tahoma"/>
          <w:b/>
          <w:lang w:eastAsia="en-AU"/>
        </w:rPr>
      </w:pPr>
    </w:p>
    <w:p w14:paraId="57AAD3FC" w14:textId="3C2C31EA" w:rsidR="0054741D" w:rsidRPr="009120AB" w:rsidRDefault="00EA568F" w:rsidP="00FD7580">
      <w:pPr>
        <w:tabs>
          <w:tab w:val="right" w:pos="10206"/>
        </w:tabs>
        <w:ind w:left="105"/>
        <w:rPr>
          <w:rFonts w:ascii="Tahoma" w:eastAsia="Tahoma" w:hAnsi="Tahoma" w:cs="Tahoma"/>
        </w:rPr>
      </w:pPr>
      <w:r w:rsidRPr="00EA568F">
        <w:rPr>
          <w:rFonts w:ascii="Tahoma" w:hAnsi="Tahoma" w:cs="Tahoma"/>
          <w:b/>
          <w:lang w:val="en-US"/>
        </w:rPr>
        <w:t>National Aftersales Manager</w:t>
      </w:r>
      <w:r w:rsidR="00AF63CB" w:rsidRPr="009120AB">
        <w:rPr>
          <w:rFonts w:ascii="Tahoma" w:hAnsi="Tahoma" w:cs="Tahoma"/>
          <w:b/>
          <w:lang w:eastAsia="en-AU"/>
        </w:rPr>
        <w:t>,</w:t>
      </w:r>
      <w:r w:rsidR="002A1639" w:rsidRPr="009120AB">
        <w:rPr>
          <w:rFonts w:ascii="Tahoma" w:hAnsi="Tahoma" w:cs="Tahoma"/>
          <w:b/>
          <w:lang w:eastAsia="en-AU"/>
        </w:rPr>
        <w:t xml:space="preserve"> </w:t>
      </w:r>
      <w:r w:rsidRPr="00EA568F">
        <w:rPr>
          <w:rFonts w:ascii="Tahoma" w:hAnsi="Tahoma" w:cs="Tahoma"/>
          <w:lang w:val="en-US" w:eastAsia="en-AU"/>
        </w:rPr>
        <w:t>Sultanate of Oman</w:t>
      </w:r>
      <w:r w:rsidR="00525BCD" w:rsidRPr="009120AB">
        <w:rPr>
          <w:rFonts w:ascii="Tahoma" w:eastAsia="Tahoma" w:hAnsi="Tahoma" w:cs="Tahoma"/>
          <w:spacing w:val="10"/>
        </w:rPr>
        <w:t xml:space="preserve"> </w:t>
      </w:r>
      <w:r w:rsidR="00525BCD" w:rsidRPr="009120AB">
        <w:rPr>
          <w:rFonts w:ascii="Tahoma" w:eastAsia="Tahoma" w:hAnsi="Tahoma" w:cs="Tahoma"/>
          <w:spacing w:val="10"/>
        </w:rPr>
        <w:tab/>
      </w:r>
      <w:r>
        <w:rPr>
          <w:rFonts w:ascii="Tahoma" w:eastAsia="Tahoma" w:hAnsi="Tahoma" w:cs="Tahoma"/>
          <w:spacing w:val="2"/>
          <w:w w:val="104"/>
        </w:rPr>
        <w:t>2007</w:t>
      </w:r>
      <w:r w:rsidR="003D602C" w:rsidRPr="009120AB">
        <w:rPr>
          <w:rFonts w:ascii="Tahoma" w:eastAsia="Tahoma" w:hAnsi="Tahoma" w:cs="Tahoma"/>
          <w:spacing w:val="2"/>
          <w:w w:val="104"/>
        </w:rPr>
        <w:t>–</w:t>
      </w:r>
      <w:r>
        <w:rPr>
          <w:rFonts w:ascii="Tahoma" w:eastAsia="Tahoma" w:hAnsi="Tahoma" w:cs="Tahoma"/>
          <w:spacing w:val="2"/>
          <w:w w:val="104"/>
        </w:rPr>
        <w:t>2008</w:t>
      </w:r>
    </w:p>
    <w:p w14:paraId="4F934103" w14:textId="0F983762" w:rsidR="0054741D" w:rsidRPr="009120AB" w:rsidRDefault="0054741D" w:rsidP="00FD7580">
      <w:pPr>
        <w:spacing w:before="3" w:line="140" w:lineRule="exact"/>
        <w:ind w:left="105"/>
      </w:pPr>
    </w:p>
    <w:p w14:paraId="5F320174" w14:textId="66E078E7" w:rsidR="001D3EA5" w:rsidRPr="00DF0272" w:rsidRDefault="005A4274" w:rsidP="00FD7580">
      <w:pPr>
        <w:ind w:left="105" w:right="94"/>
        <w:rPr>
          <w:rFonts w:ascii="Tahoma" w:eastAsia="Tahoma" w:hAnsi="Tahoma" w:cs="Tahoma"/>
        </w:rPr>
      </w:pPr>
      <w:r w:rsidRPr="00DF0272">
        <w:rPr>
          <w:rFonts w:ascii="Tahoma" w:eastAsia="Tahoma" w:hAnsi="Tahoma" w:cs="Tahoma"/>
          <w:b/>
        </w:rPr>
        <w:t xml:space="preserve">Pre-eminent multisite operational experience and network expansion skills underpinned this critical appointment to lead a staff </w:t>
      </w:r>
      <w:r w:rsidR="00BF7CF9">
        <w:rPr>
          <w:rFonts w:ascii="Tahoma" w:eastAsia="Tahoma" w:hAnsi="Tahoma" w:cs="Tahoma"/>
          <w:b/>
        </w:rPr>
        <w:t xml:space="preserve">of </w:t>
      </w:r>
      <w:r w:rsidRPr="00DF0272">
        <w:rPr>
          <w:rFonts w:ascii="Tahoma" w:eastAsia="Tahoma" w:hAnsi="Tahoma" w:cs="Tahoma"/>
          <w:b/>
        </w:rPr>
        <w:t>40</w:t>
      </w:r>
      <w:r w:rsidRPr="00DF0272">
        <w:rPr>
          <w:rFonts w:ascii="Tahoma" w:eastAsia="Tahoma" w:hAnsi="Tahoma" w:cs="Tahoma"/>
        </w:rPr>
        <w:t xml:space="preserve"> with responsibility for all areas of service, parts, bodyshop and CRM, and to turn around profitability and improve customer satisfaction.</w:t>
      </w:r>
    </w:p>
    <w:p w14:paraId="1C6EB887" w14:textId="31CEB98F" w:rsidR="001D3EA5" w:rsidRPr="00DF0272" w:rsidRDefault="001D3EA5" w:rsidP="00DF0272">
      <w:pPr>
        <w:ind w:left="105" w:right="94"/>
        <w:rPr>
          <w:rFonts w:ascii="Tahoma" w:eastAsia="Tahoma" w:hAnsi="Tahoma" w:cs="Tahoma"/>
          <w:b/>
          <w:color w:val="FF0000"/>
        </w:rPr>
      </w:pPr>
    </w:p>
    <w:p w14:paraId="5EA9D068" w14:textId="68D3A115" w:rsidR="001D3EA5" w:rsidRPr="00DF0272" w:rsidRDefault="001D3EA5" w:rsidP="00DF0272">
      <w:pPr>
        <w:ind w:left="426" w:right="94" w:hanging="142"/>
        <w:rPr>
          <w:rFonts w:ascii="Tahoma" w:eastAsia="Tahoma" w:hAnsi="Tahoma" w:cs="Tahoma"/>
        </w:rPr>
      </w:pPr>
      <w:r w:rsidRPr="00DF0272">
        <w:t xml:space="preserve">• </w:t>
      </w:r>
      <w:r w:rsidR="005A4274" w:rsidRPr="00DF0272">
        <w:rPr>
          <w:rFonts w:ascii="Tahoma" w:eastAsia="Tahoma" w:hAnsi="Tahoma" w:cs="Tahoma"/>
        </w:rPr>
        <w:t>Fastidiously evaluated and analysed the organization, prior to developing and implementing strategic plans that improve</w:t>
      </w:r>
      <w:r w:rsidR="00C30CB0" w:rsidRPr="00DF0272">
        <w:rPr>
          <w:rFonts w:ascii="Tahoma" w:eastAsia="Tahoma" w:hAnsi="Tahoma" w:cs="Tahoma"/>
        </w:rPr>
        <w:t>d</w:t>
      </w:r>
      <w:r w:rsidR="005A4274" w:rsidRPr="00DF0272">
        <w:rPr>
          <w:rFonts w:ascii="Tahoma" w:eastAsia="Tahoma" w:hAnsi="Tahoma" w:cs="Tahoma"/>
        </w:rPr>
        <w:t xml:space="preserve"> sales by 25% on the back of streamlined workshop loading and customer flow.</w:t>
      </w:r>
    </w:p>
    <w:p w14:paraId="33AD1CEB" w14:textId="1414C457" w:rsidR="001D3EA5" w:rsidRPr="00DF0272" w:rsidRDefault="005A4274" w:rsidP="00DF0272">
      <w:pPr>
        <w:spacing w:before="78"/>
        <w:ind w:left="426" w:right="94" w:hanging="142"/>
        <w:rPr>
          <w:rFonts w:ascii="Tahoma" w:eastAsia="Tahoma" w:hAnsi="Tahoma" w:cs="Tahoma"/>
        </w:rPr>
      </w:pPr>
      <w:r w:rsidRPr="00DF0272">
        <w:t>•</w:t>
      </w:r>
      <w:r w:rsidRPr="00DF0272">
        <w:tab/>
      </w:r>
      <w:r w:rsidR="00CF41DB">
        <w:rPr>
          <w:rFonts w:ascii="Tahoma" w:eastAsia="Tahoma" w:hAnsi="Tahoma" w:cs="Tahoma"/>
        </w:rPr>
        <w:t>M</w:t>
      </w:r>
      <w:r w:rsidRPr="00DF0272">
        <w:rPr>
          <w:rFonts w:ascii="Tahoma" w:eastAsia="Tahoma" w:hAnsi="Tahoma" w:cs="Tahoma"/>
        </w:rPr>
        <w:t xml:space="preserve">anaged </w:t>
      </w:r>
      <w:r w:rsidR="00CF41DB">
        <w:rPr>
          <w:rFonts w:ascii="Tahoma" w:eastAsia="Tahoma" w:hAnsi="Tahoma" w:cs="Tahoma"/>
        </w:rPr>
        <w:t>performance standards by replacing</w:t>
      </w:r>
      <w:r w:rsidRPr="00DF0272">
        <w:rPr>
          <w:rFonts w:ascii="Tahoma" w:eastAsia="Tahoma" w:hAnsi="Tahoma" w:cs="Tahoma"/>
        </w:rPr>
        <w:t xml:space="preserve"> underperforming managers</w:t>
      </w:r>
      <w:r w:rsidR="00625B61">
        <w:rPr>
          <w:rFonts w:ascii="Tahoma" w:eastAsia="Tahoma" w:hAnsi="Tahoma" w:cs="Tahoma"/>
        </w:rPr>
        <w:t xml:space="preserve"> and </w:t>
      </w:r>
      <w:r w:rsidR="00CF41DB">
        <w:rPr>
          <w:rFonts w:ascii="Tahoma" w:eastAsia="Tahoma" w:hAnsi="Tahoma" w:cs="Tahoma"/>
        </w:rPr>
        <w:t>offering</w:t>
      </w:r>
      <w:r w:rsidR="00625B61">
        <w:rPr>
          <w:rFonts w:ascii="Tahoma" w:eastAsia="Tahoma" w:hAnsi="Tahoma" w:cs="Tahoma"/>
        </w:rPr>
        <w:t xml:space="preserve"> </w:t>
      </w:r>
      <w:r w:rsidRPr="00DF0272">
        <w:rPr>
          <w:rFonts w:ascii="Tahoma" w:eastAsia="Tahoma" w:hAnsi="Tahoma" w:cs="Tahoma"/>
        </w:rPr>
        <w:t xml:space="preserve">technical training. </w:t>
      </w:r>
      <w:r w:rsidR="00CF41DB">
        <w:rPr>
          <w:rFonts w:ascii="Tahoma" w:eastAsia="Tahoma" w:hAnsi="Tahoma" w:cs="Tahoma"/>
        </w:rPr>
        <w:t>Improved morale via an</w:t>
      </w:r>
      <w:r w:rsidR="00625B61">
        <w:rPr>
          <w:rFonts w:ascii="Tahoma" w:eastAsia="Tahoma" w:hAnsi="Tahoma" w:cs="Tahoma"/>
        </w:rPr>
        <w:t xml:space="preserve"> incentive scheme </w:t>
      </w:r>
      <w:r w:rsidRPr="00DF0272">
        <w:rPr>
          <w:rFonts w:ascii="Tahoma" w:eastAsia="Tahoma" w:hAnsi="Tahoma" w:cs="Tahoma"/>
        </w:rPr>
        <w:t xml:space="preserve">and </w:t>
      </w:r>
      <w:r w:rsidR="00DF0272">
        <w:rPr>
          <w:rFonts w:ascii="Tahoma" w:eastAsia="Tahoma" w:hAnsi="Tahoma" w:cs="Tahoma"/>
        </w:rPr>
        <w:t xml:space="preserve">completion of </w:t>
      </w:r>
      <w:r w:rsidR="00380C99" w:rsidRPr="00DF0272">
        <w:rPr>
          <w:rFonts w:ascii="Tahoma" w:eastAsia="Tahoma" w:hAnsi="Tahoma" w:cs="Tahoma"/>
        </w:rPr>
        <w:t xml:space="preserve">a skills audit, </w:t>
      </w:r>
      <w:r w:rsidR="00625B61">
        <w:rPr>
          <w:rFonts w:ascii="Tahoma" w:eastAsia="Tahoma" w:hAnsi="Tahoma" w:cs="Tahoma"/>
        </w:rPr>
        <w:t xml:space="preserve">matching </w:t>
      </w:r>
      <w:r w:rsidR="00DF0272">
        <w:rPr>
          <w:rFonts w:ascii="Tahoma" w:eastAsia="Tahoma" w:hAnsi="Tahoma" w:cs="Tahoma"/>
        </w:rPr>
        <w:t xml:space="preserve">roles to employee </w:t>
      </w:r>
      <w:r w:rsidR="00CF41DB">
        <w:rPr>
          <w:rFonts w:ascii="Tahoma" w:eastAsia="Tahoma" w:hAnsi="Tahoma" w:cs="Tahoma"/>
        </w:rPr>
        <w:t>skills</w:t>
      </w:r>
      <w:r w:rsidR="00DF0272">
        <w:rPr>
          <w:rFonts w:ascii="Tahoma" w:eastAsia="Tahoma" w:hAnsi="Tahoma" w:cs="Tahoma"/>
        </w:rPr>
        <w:t>.</w:t>
      </w:r>
    </w:p>
    <w:p w14:paraId="133B35DF" w14:textId="4D1E1611" w:rsidR="001D3EA5" w:rsidRPr="00DF0272" w:rsidRDefault="001D3EA5" w:rsidP="00DF0272">
      <w:pPr>
        <w:tabs>
          <w:tab w:val="left" w:pos="567"/>
        </w:tabs>
        <w:spacing w:before="78"/>
        <w:ind w:left="426" w:right="94" w:hanging="142"/>
        <w:rPr>
          <w:rFonts w:ascii="Tahoma" w:eastAsia="Tahoma" w:hAnsi="Tahoma" w:cs="Tahoma"/>
        </w:rPr>
      </w:pPr>
      <w:r w:rsidRPr="00DF0272">
        <w:t xml:space="preserve">• </w:t>
      </w:r>
      <w:r w:rsidR="00D90519" w:rsidRPr="00DF0272">
        <w:rPr>
          <w:rFonts w:ascii="Tahoma" w:eastAsia="Tahoma" w:hAnsi="Tahoma" w:cs="Tahoma"/>
        </w:rPr>
        <w:t>Provided strong leadership ensuring p</w:t>
      </w:r>
      <w:r w:rsidR="005A4274" w:rsidRPr="00DF0272">
        <w:rPr>
          <w:rFonts w:ascii="Tahoma" w:eastAsia="Tahoma" w:hAnsi="Tahoma" w:cs="Tahoma"/>
        </w:rPr>
        <w:t>rofessional standards were consolidated</w:t>
      </w:r>
      <w:r w:rsidR="00BF7CF9">
        <w:rPr>
          <w:rFonts w:ascii="Tahoma" w:eastAsia="Tahoma" w:hAnsi="Tahoma" w:cs="Tahoma"/>
        </w:rPr>
        <w:t xml:space="preserve">. Increased </w:t>
      </w:r>
      <w:r w:rsidR="005A4274" w:rsidRPr="00DF0272">
        <w:rPr>
          <w:rFonts w:ascii="Tahoma" w:eastAsia="Tahoma" w:hAnsi="Tahoma" w:cs="Tahoma"/>
        </w:rPr>
        <w:t xml:space="preserve">customer satisfaction levels from 45% to 62% with the </w:t>
      </w:r>
      <w:r w:rsidR="00DF0272">
        <w:rPr>
          <w:rFonts w:ascii="Tahoma" w:eastAsia="Tahoma" w:hAnsi="Tahoma" w:cs="Tahoma"/>
        </w:rPr>
        <w:t>implementation of a CRM team tasked with one-on-one</w:t>
      </w:r>
      <w:r w:rsidR="005A4274" w:rsidRPr="00DF0272">
        <w:rPr>
          <w:rFonts w:ascii="Tahoma" w:eastAsia="Tahoma" w:hAnsi="Tahoma" w:cs="Tahoma"/>
        </w:rPr>
        <w:t xml:space="preserve"> customer follow-up.</w:t>
      </w:r>
    </w:p>
    <w:p w14:paraId="618E5EF6" w14:textId="334A609C" w:rsidR="00EA568F" w:rsidRPr="00DF0272" w:rsidRDefault="00E93333" w:rsidP="00DF0272">
      <w:pPr>
        <w:tabs>
          <w:tab w:val="left" w:pos="567"/>
        </w:tabs>
        <w:spacing w:before="59"/>
        <w:ind w:left="426" w:right="94" w:hanging="142"/>
        <w:rPr>
          <w:rFonts w:ascii="Tahoma" w:eastAsia="Tahoma" w:hAnsi="Tahoma" w:cs="Tahoma"/>
          <w:color w:val="FF0000"/>
        </w:rPr>
      </w:pPr>
      <w:r>
        <w:rPr>
          <w:rFonts w:ascii="Tahoma" w:hAnsi="Tahoma" w:cs="Tahoma"/>
          <w:b/>
          <w:lang w:val="en-US"/>
        </w:rPr>
        <w:pict w14:anchorId="42DD873B">
          <v:group id="Group 12" o:spid="_x0000_s1036" alt="" style="position:absolute;left:0;text-align:left;margin-left:52.8pt;margin-top:11.35pt;width:506.9pt;height:0;z-index:-251658240;mso-position-horizontal-relative:page" coordorigin="1056,323" coordsize="10138,0">
            <v:shape id="Freeform 13" o:spid="_x0000_s1037" alt="" style="position:absolute;left:1056;top:323;width:10138;height:0;visibility:visible;mso-wrap-style:square;v-text-anchor:top" coordsize="10138,0" path="m,l10138,e" filled="f" strokecolor="#000090" strokeweight=".34pt">
              <v:path arrowok="t" o:connecttype="custom" o:connectlocs="0,0;10138,0" o:connectangles="0,0"/>
            </v:shape>
            <w10:wrap anchorx="page"/>
          </v:group>
        </w:pict>
      </w:r>
      <w:r w:rsidR="00FD7580">
        <w:rPr>
          <w:rFonts w:ascii="Tahoma" w:eastAsia="Tahoma" w:hAnsi="Tahoma" w:cs="Tahoma"/>
          <w:color w:val="FF0000"/>
        </w:rPr>
        <w:t xml:space="preserve"> </w:t>
      </w:r>
    </w:p>
    <w:p w14:paraId="2DDDF0FD" w14:textId="49F7677F" w:rsidR="00EA568F" w:rsidRPr="00FD7580" w:rsidRDefault="00EA568F" w:rsidP="00FD7580">
      <w:pPr>
        <w:spacing w:before="59"/>
        <w:ind w:left="142" w:right="94"/>
        <w:rPr>
          <w:rFonts w:ascii="Tahoma" w:eastAsia="Tahoma" w:hAnsi="Tahoma" w:cs="Tahoma"/>
          <w:b/>
          <w:i/>
        </w:rPr>
      </w:pPr>
      <w:r w:rsidRPr="00FD7580">
        <w:rPr>
          <w:rFonts w:ascii="Tahoma" w:eastAsia="Tahoma" w:hAnsi="Tahoma" w:cs="Tahoma"/>
          <w:b/>
          <w:i/>
        </w:rPr>
        <w:t>NATIONWIDE AUTOCENTRES -</w:t>
      </w:r>
      <w:r w:rsidR="00E427AB" w:rsidRPr="00FD7580">
        <w:t xml:space="preserve"> </w:t>
      </w:r>
      <w:r w:rsidR="00DF0272" w:rsidRPr="00FD7580">
        <w:rPr>
          <w:rFonts w:ascii="Tahoma" w:eastAsia="Tahoma" w:hAnsi="Tahoma" w:cs="Tahoma"/>
          <w:i/>
        </w:rPr>
        <w:t>A</w:t>
      </w:r>
      <w:r w:rsidR="00E427AB" w:rsidRPr="00FD7580">
        <w:rPr>
          <w:rFonts w:ascii="Tahoma" w:eastAsia="Tahoma" w:hAnsi="Tahoma" w:cs="Tahoma"/>
          <w:i/>
        </w:rPr>
        <w:t xml:space="preserve"> vehicle servicing and repair comp</w:t>
      </w:r>
      <w:r w:rsidR="00DF0272" w:rsidRPr="00FD7580">
        <w:rPr>
          <w:rFonts w:ascii="Tahoma" w:eastAsia="Tahoma" w:hAnsi="Tahoma" w:cs="Tahoma"/>
          <w:i/>
        </w:rPr>
        <w:t>any</w:t>
      </w:r>
      <w:r w:rsidR="00E427AB" w:rsidRPr="00FD7580">
        <w:rPr>
          <w:rFonts w:ascii="Tahoma" w:eastAsia="Tahoma" w:hAnsi="Tahoma" w:cs="Tahoma"/>
          <w:i/>
        </w:rPr>
        <w:t>, specialising in car servicing,</w:t>
      </w:r>
      <w:r w:rsidR="00BF7CF9">
        <w:rPr>
          <w:rFonts w:ascii="Tahoma" w:eastAsia="Tahoma" w:hAnsi="Tahoma" w:cs="Tahoma"/>
          <w:i/>
        </w:rPr>
        <w:t>Mechanical Repairs and</w:t>
      </w:r>
      <w:r w:rsidR="00E427AB" w:rsidRPr="00FD7580">
        <w:rPr>
          <w:rFonts w:ascii="Tahoma" w:eastAsia="Tahoma" w:hAnsi="Tahoma" w:cs="Tahoma"/>
          <w:i/>
        </w:rPr>
        <w:t xml:space="preserve"> </w:t>
      </w:r>
      <w:r w:rsidR="00DF0272" w:rsidRPr="00FD7580">
        <w:rPr>
          <w:rFonts w:ascii="Tahoma" w:eastAsia="Tahoma" w:hAnsi="Tahoma" w:cs="Tahoma"/>
          <w:i/>
        </w:rPr>
        <w:t>Minist</w:t>
      </w:r>
      <w:r w:rsidR="00FD7580">
        <w:rPr>
          <w:rFonts w:ascii="Tahoma" w:eastAsia="Tahoma" w:hAnsi="Tahoma" w:cs="Tahoma"/>
          <w:i/>
        </w:rPr>
        <w:t>r</w:t>
      </w:r>
      <w:r w:rsidR="00DF0272" w:rsidRPr="00FD7580">
        <w:rPr>
          <w:rFonts w:ascii="Tahoma" w:eastAsia="Tahoma" w:hAnsi="Tahoma" w:cs="Tahoma"/>
          <w:i/>
        </w:rPr>
        <w:t>y of Transport testing</w:t>
      </w:r>
      <w:r w:rsidR="00BF7CF9">
        <w:rPr>
          <w:rFonts w:ascii="Tahoma" w:eastAsia="Tahoma" w:hAnsi="Tahoma" w:cs="Tahoma"/>
          <w:i/>
        </w:rPr>
        <w:t xml:space="preserve">, also </w:t>
      </w:r>
      <w:r w:rsidR="00E427AB" w:rsidRPr="00FD7580">
        <w:rPr>
          <w:rFonts w:ascii="Tahoma" w:eastAsia="Tahoma" w:hAnsi="Tahoma" w:cs="Tahoma"/>
          <w:i/>
        </w:rPr>
        <w:t>air conditioning services/repairs. As of 2013 there were 286 autocentres in the UK.</w:t>
      </w:r>
    </w:p>
    <w:p w14:paraId="3672E9C9" w14:textId="77777777" w:rsidR="000B3A9F" w:rsidRPr="00FD7580" w:rsidRDefault="000B3A9F" w:rsidP="00FD7580">
      <w:pPr>
        <w:ind w:left="142"/>
      </w:pPr>
    </w:p>
    <w:p w14:paraId="717F8F9F" w14:textId="28C7DAE2" w:rsidR="0054741D" w:rsidRPr="00FD7580" w:rsidRDefault="00B9265F" w:rsidP="00FD7580">
      <w:pPr>
        <w:tabs>
          <w:tab w:val="right" w:pos="10206"/>
        </w:tabs>
        <w:ind w:left="142"/>
      </w:pPr>
      <w:r w:rsidRPr="00FD7580">
        <w:rPr>
          <w:rFonts w:ascii="Tahoma" w:hAnsi="Tahoma"/>
          <w:b/>
          <w:lang w:val="en-US"/>
        </w:rPr>
        <w:t>Regional General Manager</w:t>
      </w:r>
      <w:r w:rsidR="00C1136A" w:rsidRPr="00FD7580">
        <w:rPr>
          <w:rFonts w:ascii="Tahoma" w:eastAsia="Tahoma" w:hAnsi="Tahoma" w:cs="Tahoma"/>
          <w:b/>
        </w:rPr>
        <w:t xml:space="preserve">, </w:t>
      </w:r>
      <w:r w:rsidRPr="00FD7580">
        <w:rPr>
          <w:rFonts w:ascii="Tahoma" w:eastAsia="Tahoma" w:hAnsi="Tahoma" w:cs="Tahoma"/>
          <w:lang w:val="en-US"/>
        </w:rPr>
        <w:t>United Kingdom</w:t>
      </w:r>
      <w:r w:rsidR="00FA2010" w:rsidRPr="00FD7580">
        <w:rPr>
          <w:rFonts w:ascii="Tahoma" w:eastAsia="Tahoma" w:hAnsi="Tahoma" w:cs="Tahoma"/>
        </w:rPr>
        <w:tab/>
      </w:r>
      <w:r w:rsidRPr="00FD7580">
        <w:rPr>
          <w:rFonts w:ascii="Tahoma" w:eastAsia="Tahoma" w:hAnsi="Tahoma" w:cs="Tahoma"/>
        </w:rPr>
        <w:t>2004</w:t>
      </w:r>
      <w:r w:rsidR="003D602C" w:rsidRPr="00FD7580">
        <w:rPr>
          <w:rFonts w:ascii="Tahoma" w:eastAsia="Tahoma" w:hAnsi="Tahoma" w:cs="Tahoma"/>
        </w:rPr>
        <w:t>–</w:t>
      </w:r>
      <w:r w:rsidRPr="00FD7580">
        <w:rPr>
          <w:rFonts w:ascii="Tahoma" w:eastAsia="Tahoma" w:hAnsi="Tahoma" w:cs="Tahoma"/>
        </w:rPr>
        <w:t>2007</w:t>
      </w:r>
    </w:p>
    <w:p w14:paraId="45B5AB2A" w14:textId="77777777" w:rsidR="00FD7580" w:rsidRPr="00FD7580" w:rsidRDefault="00FD7580" w:rsidP="00FD7580">
      <w:pPr>
        <w:ind w:right="94"/>
        <w:rPr>
          <w:rFonts w:ascii="Tahoma" w:eastAsia="Tahoma" w:hAnsi="Tahoma" w:cs="Tahoma"/>
          <w:b/>
          <w:spacing w:val="2"/>
          <w:sz w:val="12"/>
          <w:szCs w:val="12"/>
        </w:rPr>
      </w:pPr>
    </w:p>
    <w:p w14:paraId="65745361" w14:textId="77777777" w:rsidR="001D3EA5" w:rsidRPr="00FD7580" w:rsidRDefault="00331BC3" w:rsidP="00FD7580">
      <w:pPr>
        <w:ind w:left="142" w:right="94"/>
        <w:rPr>
          <w:rFonts w:ascii="Tahoma" w:eastAsia="Tahoma" w:hAnsi="Tahoma" w:cs="Tahoma"/>
          <w:spacing w:val="2"/>
        </w:rPr>
      </w:pPr>
      <w:r w:rsidRPr="00FD7580">
        <w:rPr>
          <w:rFonts w:ascii="Tahoma" w:eastAsia="Tahoma" w:hAnsi="Tahoma" w:cs="Tahoma"/>
          <w:b/>
          <w:spacing w:val="2"/>
        </w:rPr>
        <w:t>An impressive professional reputation and record of success</w:t>
      </w:r>
      <w:r w:rsidR="009B4181" w:rsidRPr="00FD7580">
        <w:rPr>
          <w:rFonts w:ascii="Tahoma" w:eastAsia="Tahoma" w:hAnsi="Tahoma" w:cs="Tahoma"/>
          <w:b/>
          <w:spacing w:val="2"/>
        </w:rPr>
        <w:t xml:space="preserve"> </w:t>
      </w:r>
      <w:r w:rsidR="00FD7580">
        <w:rPr>
          <w:rFonts w:ascii="Tahoma" w:eastAsia="Tahoma" w:hAnsi="Tahoma" w:cs="Tahoma"/>
          <w:b/>
          <w:spacing w:val="2"/>
        </w:rPr>
        <w:t>led to this</w:t>
      </w:r>
      <w:r w:rsidR="009B4181" w:rsidRPr="00FD7580">
        <w:rPr>
          <w:rFonts w:ascii="Tahoma" w:eastAsia="Tahoma" w:hAnsi="Tahoma" w:cs="Tahoma"/>
          <w:b/>
          <w:spacing w:val="2"/>
        </w:rPr>
        <w:t xml:space="preserve"> appointment to turn around an underperforming region with declining sales and diminishing customer retention. </w:t>
      </w:r>
      <w:r w:rsidR="00FD7580">
        <w:rPr>
          <w:rFonts w:ascii="Tahoma" w:eastAsia="Tahoma" w:hAnsi="Tahoma" w:cs="Tahoma"/>
          <w:spacing w:val="2"/>
        </w:rPr>
        <w:t>Oversaw</w:t>
      </w:r>
      <w:r w:rsidR="009B4181" w:rsidRPr="00FD7580">
        <w:rPr>
          <w:rFonts w:ascii="Tahoma" w:eastAsia="Tahoma" w:hAnsi="Tahoma" w:cs="Tahoma"/>
          <w:spacing w:val="2"/>
        </w:rPr>
        <w:t xml:space="preserve"> 25 locations</w:t>
      </w:r>
      <w:r w:rsidR="00E606E2" w:rsidRPr="00FD7580">
        <w:rPr>
          <w:rFonts w:ascii="Tahoma" w:eastAsia="Tahoma" w:hAnsi="Tahoma" w:cs="Tahoma"/>
          <w:spacing w:val="2"/>
        </w:rPr>
        <w:t>,</w:t>
      </w:r>
      <w:r w:rsidR="009B4181" w:rsidRPr="00FD7580">
        <w:rPr>
          <w:rFonts w:ascii="Tahoma" w:eastAsia="Tahoma" w:hAnsi="Tahoma" w:cs="Tahoma"/>
          <w:spacing w:val="2"/>
        </w:rPr>
        <w:t xml:space="preserve"> a staff of 130</w:t>
      </w:r>
      <w:r w:rsidR="00E606E2" w:rsidRPr="00FD7580">
        <w:rPr>
          <w:rFonts w:ascii="Tahoma" w:eastAsia="Tahoma" w:hAnsi="Tahoma" w:cs="Tahoma"/>
          <w:spacing w:val="2"/>
        </w:rPr>
        <w:t>,</w:t>
      </w:r>
      <w:r w:rsidR="009B4181" w:rsidRPr="00FD7580">
        <w:rPr>
          <w:rFonts w:ascii="Tahoma" w:eastAsia="Tahoma" w:hAnsi="Tahoma" w:cs="Tahoma"/>
          <w:spacing w:val="2"/>
        </w:rPr>
        <w:t xml:space="preserve"> and </w:t>
      </w:r>
      <w:r w:rsidR="00E606E2" w:rsidRPr="00FD7580">
        <w:rPr>
          <w:rFonts w:ascii="Tahoma" w:eastAsia="Tahoma" w:hAnsi="Tahoma" w:cs="Tahoma"/>
          <w:spacing w:val="2"/>
        </w:rPr>
        <w:t xml:space="preserve">general mechanical and diagnostic </w:t>
      </w:r>
      <w:r w:rsidR="009B4181" w:rsidRPr="00FD7580">
        <w:rPr>
          <w:rFonts w:ascii="Tahoma" w:eastAsia="Tahoma" w:hAnsi="Tahoma" w:cs="Tahoma"/>
          <w:spacing w:val="2"/>
        </w:rPr>
        <w:t xml:space="preserve">servicing of all </w:t>
      </w:r>
      <w:r w:rsidR="00E606E2" w:rsidRPr="00FD7580">
        <w:rPr>
          <w:rFonts w:ascii="Tahoma" w:eastAsia="Tahoma" w:hAnsi="Tahoma" w:cs="Tahoma"/>
          <w:spacing w:val="2"/>
        </w:rPr>
        <w:t>vehicle makes</w:t>
      </w:r>
      <w:r w:rsidR="009B4181" w:rsidRPr="00FD7580">
        <w:rPr>
          <w:rFonts w:ascii="Tahoma" w:eastAsia="Tahoma" w:hAnsi="Tahoma" w:cs="Tahoma"/>
          <w:spacing w:val="2"/>
        </w:rPr>
        <w:t>.</w:t>
      </w:r>
    </w:p>
    <w:p w14:paraId="3AAFAA5F" w14:textId="77777777" w:rsidR="009B4181" w:rsidRPr="00FD7580" w:rsidRDefault="009B4181" w:rsidP="00FD7580">
      <w:pPr>
        <w:ind w:left="105" w:right="94"/>
        <w:rPr>
          <w:rFonts w:ascii="Tahoma" w:eastAsia="Tahoma" w:hAnsi="Tahoma" w:cs="Tahoma"/>
          <w:b/>
          <w:color w:val="FF0000"/>
          <w:spacing w:val="2"/>
        </w:rPr>
      </w:pPr>
    </w:p>
    <w:p w14:paraId="0027DB34" w14:textId="77777777" w:rsidR="001D3EA5" w:rsidRPr="00FD7580" w:rsidRDefault="001D3EA5" w:rsidP="00FD7580">
      <w:pPr>
        <w:ind w:left="426" w:right="94" w:hanging="142"/>
        <w:rPr>
          <w:rFonts w:ascii="Tahoma" w:eastAsia="Tahoma" w:hAnsi="Tahoma" w:cs="Tahoma"/>
        </w:rPr>
      </w:pPr>
      <w:r w:rsidRPr="00FD7580">
        <w:t xml:space="preserve">• </w:t>
      </w:r>
      <w:r w:rsidR="00625B61">
        <w:rPr>
          <w:rFonts w:ascii="Tahoma" w:eastAsia="Tahoma" w:hAnsi="Tahoma" w:cs="Tahoma"/>
          <w:spacing w:val="2"/>
        </w:rPr>
        <w:t>I</w:t>
      </w:r>
      <w:r w:rsidR="00C30CB0" w:rsidRPr="00FD7580">
        <w:rPr>
          <w:rFonts w:ascii="Tahoma" w:eastAsia="Tahoma" w:hAnsi="Tahoma" w:cs="Tahoma"/>
          <w:spacing w:val="2"/>
        </w:rPr>
        <w:t xml:space="preserve">mplemented </w:t>
      </w:r>
      <w:r w:rsidR="009B4181" w:rsidRPr="00FD7580">
        <w:rPr>
          <w:rFonts w:ascii="Tahoma" w:eastAsia="Tahoma" w:hAnsi="Tahoma" w:cs="Tahoma"/>
          <w:spacing w:val="2"/>
        </w:rPr>
        <w:t>a successful</w:t>
      </w:r>
      <w:r w:rsidR="00C30CB0" w:rsidRPr="00FD7580">
        <w:rPr>
          <w:rFonts w:ascii="Tahoma" w:eastAsia="Tahoma" w:hAnsi="Tahoma" w:cs="Tahoma"/>
          <w:spacing w:val="2"/>
        </w:rPr>
        <w:t xml:space="preserve"> </w:t>
      </w:r>
      <w:r w:rsidR="00625B61">
        <w:rPr>
          <w:rFonts w:ascii="Tahoma" w:eastAsia="Tahoma" w:hAnsi="Tahoma" w:cs="Tahoma"/>
          <w:spacing w:val="2"/>
        </w:rPr>
        <w:t>strategic plan that</w:t>
      </w:r>
      <w:r w:rsidR="009B4181" w:rsidRPr="00FD7580">
        <w:rPr>
          <w:rFonts w:ascii="Tahoma" w:eastAsia="Tahoma" w:hAnsi="Tahoma" w:cs="Tahoma"/>
          <w:spacing w:val="2"/>
        </w:rPr>
        <w:t xml:space="preserve"> relocated key personnel to weak bran</w:t>
      </w:r>
      <w:r w:rsidR="00FD7580">
        <w:rPr>
          <w:rFonts w:ascii="Tahoma" w:eastAsia="Tahoma" w:hAnsi="Tahoma" w:cs="Tahoma"/>
          <w:spacing w:val="2"/>
        </w:rPr>
        <w:t>ches, replaced poor performers</w:t>
      </w:r>
      <w:r w:rsidR="009B4181" w:rsidRPr="00FD7580">
        <w:rPr>
          <w:rFonts w:ascii="Tahoma" w:eastAsia="Tahoma" w:hAnsi="Tahoma" w:cs="Tahoma"/>
          <w:spacing w:val="2"/>
        </w:rPr>
        <w:t>, incentivised staff to upsell services</w:t>
      </w:r>
      <w:r w:rsidR="00C30CB0" w:rsidRPr="00FD7580">
        <w:rPr>
          <w:rFonts w:ascii="Tahoma" w:eastAsia="Tahoma" w:hAnsi="Tahoma" w:cs="Tahoma"/>
          <w:spacing w:val="2"/>
        </w:rPr>
        <w:t>,</w:t>
      </w:r>
      <w:r w:rsidR="009B4181" w:rsidRPr="00FD7580">
        <w:rPr>
          <w:rFonts w:ascii="Tahoma" w:eastAsia="Tahoma" w:hAnsi="Tahoma" w:cs="Tahoma"/>
          <w:spacing w:val="2"/>
        </w:rPr>
        <w:t xml:space="preserve"> and extended working hours to a seven day week.</w:t>
      </w:r>
    </w:p>
    <w:p w14:paraId="6B719562" w14:textId="0A3383FD" w:rsidR="00EA568F" w:rsidRDefault="001D3EA5" w:rsidP="000C601A">
      <w:pPr>
        <w:spacing w:before="78"/>
        <w:ind w:left="426" w:right="94" w:hanging="142"/>
        <w:rPr>
          <w:rFonts w:ascii="Tahoma" w:eastAsia="Tahoma" w:hAnsi="Tahoma" w:cs="Tahoma"/>
          <w:spacing w:val="2"/>
        </w:rPr>
      </w:pPr>
      <w:r w:rsidRPr="00FD7580">
        <w:t xml:space="preserve">• </w:t>
      </w:r>
      <w:r w:rsidR="009B4181" w:rsidRPr="00FD7580">
        <w:rPr>
          <w:rFonts w:ascii="Tahoma" w:eastAsia="Tahoma" w:hAnsi="Tahoma" w:cs="Tahoma"/>
          <w:spacing w:val="2"/>
        </w:rPr>
        <w:t xml:space="preserve">Commercial vision and </w:t>
      </w:r>
      <w:r w:rsidR="008214EB">
        <w:rPr>
          <w:rFonts w:ascii="Tahoma" w:eastAsia="Tahoma" w:hAnsi="Tahoma" w:cs="Tahoma"/>
          <w:spacing w:val="2"/>
        </w:rPr>
        <w:t>strong leadership delivered a 20</w:t>
      </w:r>
      <w:r w:rsidR="009B4181" w:rsidRPr="00FD7580">
        <w:rPr>
          <w:rFonts w:ascii="Tahoma" w:eastAsia="Tahoma" w:hAnsi="Tahoma" w:cs="Tahoma"/>
          <w:spacing w:val="2"/>
        </w:rPr>
        <w:t>% revenue increase with a 10% reduction in costs</w:t>
      </w:r>
      <w:r w:rsidR="00E606E2" w:rsidRPr="00FD7580">
        <w:rPr>
          <w:rFonts w:ascii="Tahoma" w:eastAsia="Tahoma" w:hAnsi="Tahoma" w:cs="Tahoma"/>
          <w:spacing w:val="2"/>
        </w:rPr>
        <w:t xml:space="preserve"> founded on </w:t>
      </w:r>
      <w:r w:rsidR="009B4181" w:rsidRPr="00FD7580">
        <w:rPr>
          <w:rFonts w:ascii="Tahoma" w:eastAsia="Tahoma" w:hAnsi="Tahoma" w:cs="Tahoma"/>
          <w:spacing w:val="2"/>
        </w:rPr>
        <w:t>all 25 branches achieving weekly objectives</w:t>
      </w:r>
      <w:r w:rsidR="00C30CB0" w:rsidRPr="00FD7580">
        <w:rPr>
          <w:rFonts w:ascii="Tahoma" w:eastAsia="Tahoma" w:hAnsi="Tahoma" w:cs="Tahoma"/>
          <w:spacing w:val="2"/>
        </w:rPr>
        <w:t>,</w:t>
      </w:r>
      <w:r w:rsidR="00E606E2" w:rsidRPr="00FD7580">
        <w:rPr>
          <w:rFonts w:ascii="Tahoma" w:eastAsia="Tahoma" w:hAnsi="Tahoma" w:cs="Tahoma"/>
          <w:spacing w:val="2"/>
        </w:rPr>
        <w:t xml:space="preserve"> after only eight were able to initially do so</w:t>
      </w:r>
    </w:p>
    <w:p w14:paraId="4FCEC482" w14:textId="6EC3BB1B" w:rsidR="00FF393B" w:rsidRPr="000C601A" w:rsidRDefault="00E93333" w:rsidP="000C601A">
      <w:pPr>
        <w:spacing w:before="78"/>
        <w:ind w:left="426" w:right="94" w:hanging="142"/>
        <w:rPr>
          <w:rFonts w:ascii="Tahoma" w:eastAsia="Tahoma" w:hAnsi="Tahoma" w:cs="Tahoma"/>
        </w:rPr>
      </w:pPr>
      <w:r>
        <w:rPr>
          <w:rFonts w:ascii="Tahoma" w:hAnsi="Tahoma" w:cs="Tahoma"/>
          <w:lang w:val="en-US"/>
        </w:rPr>
        <w:pict w14:anchorId="6FE41A95">
          <v:group id="Group 8" o:spid="_x0000_s1034" alt="" style="position:absolute;left:0;text-align:left;margin-left:52.8pt;margin-top:8.15pt;width:506.9pt;height:0;z-index:-251645952;mso-position-horizontal-relative:page" coordorigin="1056,293" coordsize="10138,0">
            <v:shape id="Freeform 9" o:spid="_x0000_s1035" alt="" style="position:absolute;left:1056;top:293;width:10138;height:0;visibility:visible;mso-wrap-style:square;v-text-anchor:top" coordsize="10138,0" path="m,l10138,e" filled="f" strokecolor="#000090" strokeweight=".34pt">
              <v:path arrowok="t" o:connecttype="custom" o:connectlocs="0,0;10138,0" o:connectangles="0,0"/>
            </v:shape>
            <w10:wrap anchorx="page"/>
          </v:group>
        </w:pict>
      </w:r>
    </w:p>
    <w:p w14:paraId="6F2F4D7D" w14:textId="0AA4C749" w:rsidR="004853A3" w:rsidRPr="00FF393B" w:rsidRDefault="00F72AB4" w:rsidP="00FF393B">
      <w:pPr>
        <w:spacing w:before="59"/>
        <w:ind w:left="142" w:right="94"/>
        <w:rPr>
          <w:rFonts w:ascii="Tahoma" w:eastAsia="Tahoma" w:hAnsi="Tahoma" w:cs="Tahoma"/>
          <w:b/>
          <w:i/>
        </w:rPr>
      </w:pPr>
      <w:r>
        <w:rPr>
          <w:rFonts w:ascii="Tahoma" w:eastAsia="Tahoma" w:hAnsi="Tahoma" w:cs="Tahoma"/>
          <w:b/>
          <w:i/>
        </w:rPr>
        <w:t xml:space="preserve">JCT 600 </w:t>
      </w:r>
      <w:r w:rsidR="00EA568F" w:rsidRPr="00EA568F">
        <w:rPr>
          <w:rFonts w:ascii="Tahoma" w:eastAsia="Tahoma" w:hAnsi="Tahoma" w:cs="Tahoma"/>
          <w:b/>
          <w:i/>
        </w:rPr>
        <w:t xml:space="preserve">MERCEDES BENZ MAC 10 - </w:t>
      </w:r>
      <w:r w:rsidR="00A07A46">
        <w:rPr>
          <w:rFonts w:ascii="Tahoma" w:eastAsia="Tahoma" w:hAnsi="Tahoma" w:cs="Tahoma"/>
          <w:i/>
          <w:lang w:val="en-US"/>
        </w:rPr>
        <w:t>Distributor of Mercedes Benz new and used vehicles and a</w:t>
      </w:r>
      <w:r w:rsidR="00A07A46" w:rsidRPr="00A07A46">
        <w:rPr>
          <w:rFonts w:ascii="Tahoma" w:eastAsia="Tahoma" w:hAnsi="Tahoma" w:cs="Tahoma"/>
          <w:i/>
          <w:lang w:val="en-US"/>
        </w:rPr>
        <w:t>ftersales operations</w:t>
      </w:r>
      <w:r w:rsidR="00CF41DB">
        <w:rPr>
          <w:rFonts w:ascii="Tahoma" w:eastAsia="Tahoma" w:hAnsi="Tahoma" w:cs="Tahoma"/>
          <w:i/>
          <w:lang w:val="en-US"/>
        </w:rPr>
        <w:t>.</w:t>
      </w:r>
    </w:p>
    <w:p w14:paraId="04BCAF39" w14:textId="7A52794F" w:rsidR="003949CB" w:rsidRPr="009120AB" w:rsidRDefault="00B9265F" w:rsidP="00625B61">
      <w:pPr>
        <w:tabs>
          <w:tab w:val="right" w:pos="10206"/>
        </w:tabs>
        <w:ind w:left="142"/>
        <w:rPr>
          <w:rFonts w:ascii="Tahoma" w:hAnsi="Tahoma" w:cs="Tahoma"/>
        </w:rPr>
      </w:pPr>
      <w:r w:rsidRPr="00B9265F">
        <w:rPr>
          <w:rFonts w:ascii="Tahoma" w:hAnsi="Tahoma" w:cs="Tahoma"/>
          <w:b/>
          <w:lang w:val="en-US"/>
        </w:rPr>
        <w:t>Aftersales Director</w:t>
      </w:r>
      <w:r w:rsidR="00C1136A" w:rsidRPr="009120AB">
        <w:rPr>
          <w:rFonts w:ascii="Tahoma" w:eastAsia="Tahoma" w:hAnsi="Tahoma" w:cs="Tahoma"/>
          <w:b/>
        </w:rPr>
        <w:t xml:space="preserve">, </w:t>
      </w:r>
      <w:r w:rsidRPr="00B9265F">
        <w:rPr>
          <w:rFonts w:ascii="Tahoma" w:eastAsia="Tahoma" w:hAnsi="Tahoma" w:cs="Tahoma"/>
          <w:spacing w:val="2"/>
          <w:lang w:val="en-US"/>
        </w:rPr>
        <w:t>United Kingdom</w:t>
      </w:r>
      <w:r>
        <w:rPr>
          <w:rFonts w:ascii="Tahoma" w:eastAsia="Tahoma" w:hAnsi="Tahoma" w:cs="Tahoma"/>
          <w:spacing w:val="2"/>
          <w:lang w:val="en-US"/>
        </w:rPr>
        <w:t xml:space="preserve">, </w:t>
      </w:r>
      <w:r w:rsidRPr="00B9265F">
        <w:rPr>
          <w:rFonts w:ascii="Tahoma" w:eastAsia="Tahoma" w:hAnsi="Tahoma" w:cs="Tahoma"/>
          <w:spacing w:val="2"/>
          <w:lang w:val="en-US"/>
        </w:rPr>
        <w:t>Sheffield, Doncaster, Chesterfield</w:t>
      </w:r>
      <w:r w:rsidR="00525BCD" w:rsidRPr="009120AB"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spacing w:val="2"/>
          <w:w w:val="104"/>
        </w:rPr>
        <w:t>1999</w:t>
      </w:r>
      <w:r w:rsidR="003D602C" w:rsidRPr="009120AB">
        <w:rPr>
          <w:rFonts w:ascii="Tahoma" w:eastAsia="Tahoma" w:hAnsi="Tahoma" w:cs="Tahoma"/>
          <w:spacing w:val="2"/>
          <w:w w:val="104"/>
        </w:rPr>
        <w:t>–</w:t>
      </w:r>
      <w:r>
        <w:rPr>
          <w:rFonts w:ascii="Tahoma" w:eastAsia="Tahoma" w:hAnsi="Tahoma" w:cs="Tahoma"/>
          <w:spacing w:val="2"/>
          <w:w w:val="104"/>
        </w:rPr>
        <w:t>2004</w:t>
      </w:r>
    </w:p>
    <w:p w14:paraId="559AC618" w14:textId="2F454D0B" w:rsidR="003949CB" w:rsidRPr="009120AB" w:rsidRDefault="003949CB" w:rsidP="00702070">
      <w:pPr>
        <w:tabs>
          <w:tab w:val="left" w:pos="0"/>
        </w:tabs>
        <w:spacing w:before="1" w:line="160" w:lineRule="exact"/>
        <w:rPr>
          <w:rFonts w:ascii="Tahoma" w:hAnsi="Tahoma" w:cs="Tahoma"/>
          <w:color w:val="FF0000"/>
        </w:rPr>
      </w:pPr>
    </w:p>
    <w:p w14:paraId="2DAE5CE3" w14:textId="0D7285F1" w:rsidR="001D3EA5" w:rsidRDefault="00390752" w:rsidP="00CF41DB">
      <w:pPr>
        <w:ind w:left="142" w:right="94"/>
        <w:rPr>
          <w:rFonts w:ascii="Tahoma" w:eastAsia="Tahoma" w:hAnsi="Tahoma" w:cs="Tahoma"/>
          <w:spacing w:val="2"/>
        </w:rPr>
      </w:pPr>
      <w:r w:rsidRPr="00FD7580">
        <w:rPr>
          <w:rFonts w:ascii="Tahoma" w:eastAsia="Tahoma" w:hAnsi="Tahoma" w:cs="Tahoma"/>
          <w:b/>
          <w:spacing w:val="2"/>
        </w:rPr>
        <w:t xml:space="preserve">Attracted from BMW </w:t>
      </w:r>
      <w:r w:rsidR="00CF41DB">
        <w:rPr>
          <w:rFonts w:ascii="Tahoma" w:eastAsia="Tahoma" w:hAnsi="Tahoma" w:cs="Tahoma"/>
          <w:b/>
          <w:spacing w:val="2"/>
        </w:rPr>
        <w:t xml:space="preserve">to Mercedes </w:t>
      </w:r>
      <w:r w:rsidRPr="00FD7580">
        <w:rPr>
          <w:rFonts w:ascii="Tahoma" w:eastAsia="Tahoma" w:hAnsi="Tahoma" w:cs="Tahoma"/>
          <w:b/>
          <w:spacing w:val="2"/>
        </w:rPr>
        <w:t xml:space="preserve">to take full </w:t>
      </w:r>
      <w:r w:rsidR="00FD7580">
        <w:rPr>
          <w:rFonts w:ascii="Tahoma" w:eastAsia="Tahoma" w:hAnsi="Tahoma" w:cs="Tahoma"/>
          <w:b/>
          <w:spacing w:val="2"/>
        </w:rPr>
        <w:t>control of the</w:t>
      </w:r>
      <w:r w:rsidR="00CF41DB">
        <w:rPr>
          <w:rFonts w:ascii="Tahoma" w:eastAsia="Tahoma" w:hAnsi="Tahoma" w:cs="Tahoma"/>
          <w:b/>
          <w:spacing w:val="2"/>
        </w:rPr>
        <w:t xml:space="preserve"> underperforming</w:t>
      </w:r>
      <w:r w:rsidR="00FD7580">
        <w:rPr>
          <w:rFonts w:ascii="Tahoma" w:eastAsia="Tahoma" w:hAnsi="Tahoma" w:cs="Tahoma"/>
          <w:b/>
          <w:spacing w:val="2"/>
        </w:rPr>
        <w:t xml:space="preserve"> </w:t>
      </w:r>
      <w:r w:rsidR="00C30CB0" w:rsidRPr="00FD7580">
        <w:rPr>
          <w:rFonts w:ascii="Tahoma" w:eastAsia="Tahoma" w:hAnsi="Tahoma" w:cs="Tahoma"/>
          <w:b/>
          <w:spacing w:val="2"/>
        </w:rPr>
        <w:t>a</w:t>
      </w:r>
      <w:r w:rsidRPr="00FD7580">
        <w:rPr>
          <w:rFonts w:ascii="Tahoma" w:eastAsia="Tahoma" w:hAnsi="Tahoma" w:cs="Tahoma"/>
          <w:b/>
          <w:spacing w:val="2"/>
        </w:rPr>
        <w:t xml:space="preserve">ftersales </w:t>
      </w:r>
      <w:r w:rsidR="00FD7580">
        <w:rPr>
          <w:rFonts w:ascii="Tahoma" w:eastAsia="Tahoma" w:hAnsi="Tahoma" w:cs="Tahoma"/>
          <w:b/>
          <w:spacing w:val="2"/>
        </w:rPr>
        <w:t>division</w:t>
      </w:r>
      <w:r w:rsidRPr="00FD7580">
        <w:rPr>
          <w:rFonts w:ascii="Tahoma" w:eastAsia="Tahoma" w:hAnsi="Tahoma" w:cs="Tahoma"/>
          <w:b/>
          <w:spacing w:val="2"/>
        </w:rPr>
        <w:t xml:space="preserve"> </w:t>
      </w:r>
      <w:r w:rsidR="00CF41DB">
        <w:rPr>
          <w:rFonts w:ascii="Tahoma" w:eastAsia="Tahoma" w:hAnsi="Tahoma" w:cs="Tahoma"/>
          <w:b/>
          <w:spacing w:val="2"/>
        </w:rPr>
        <w:t xml:space="preserve">and 180 staff </w:t>
      </w:r>
      <w:r w:rsidR="00C06A05">
        <w:rPr>
          <w:rFonts w:ascii="Tahoma" w:eastAsia="Tahoma" w:hAnsi="Tahoma" w:cs="Tahoma"/>
          <w:spacing w:val="2"/>
        </w:rPr>
        <w:t>at 3</w:t>
      </w:r>
      <w:r w:rsidR="00CF41DB">
        <w:rPr>
          <w:rFonts w:ascii="Tahoma" w:eastAsia="Tahoma" w:hAnsi="Tahoma" w:cs="Tahoma"/>
          <w:spacing w:val="2"/>
        </w:rPr>
        <w:t xml:space="preserve"> </w:t>
      </w:r>
      <w:r w:rsidRPr="00CF41DB">
        <w:rPr>
          <w:rFonts w:ascii="Tahoma" w:eastAsia="Tahoma" w:hAnsi="Tahoma" w:cs="Tahoma"/>
          <w:spacing w:val="2"/>
        </w:rPr>
        <w:t xml:space="preserve">main </w:t>
      </w:r>
      <w:r w:rsidR="00C06A05">
        <w:rPr>
          <w:rFonts w:ascii="Tahoma" w:eastAsia="Tahoma" w:hAnsi="Tahoma" w:cs="Tahoma"/>
          <w:spacing w:val="2"/>
        </w:rPr>
        <w:t>branches.</w:t>
      </w:r>
      <w:r w:rsidRPr="00CF41DB">
        <w:rPr>
          <w:rFonts w:ascii="Tahoma" w:eastAsia="Tahoma" w:hAnsi="Tahoma" w:cs="Tahoma"/>
          <w:spacing w:val="2"/>
        </w:rPr>
        <w:t xml:space="preserve"> </w:t>
      </w:r>
      <w:r w:rsidR="00CF41DB">
        <w:rPr>
          <w:rFonts w:ascii="Tahoma" w:eastAsia="Tahoma" w:hAnsi="Tahoma" w:cs="Tahoma"/>
          <w:spacing w:val="2"/>
        </w:rPr>
        <w:t xml:space="preserve"> </w:t>
      </w:r>
    </w:p>
    <w:p w14:paraId="152E45F6" w14:textId="1F7C575F" w:rsidR="00390752" w:rsidRPr="009120AB" w:rsidRDefault="00390752" w:rsidP="00CF41DB">
      <w:pPr>
        <w:ind w:left="105" w:right="94"/>
        <w:rPr>
          <w:rFonts w:ascii="Tahoma" w:eastAsia="Tahoma" w:hAnsi="Tahoma" w:cs="Tahoma"/>
          <w:b/>
          <w:color w:val="FF0000"/>
          <w:spacing w:val="2"/>
        </w:rPr>
      </w:pPr>
    </w:p>
    <w:p w14:paraId="2B3EAB83" w14:textId="236DD0A1" w:rsidR="001D3EA5" w:rsidRPr="009120AB" w:rsidRDefault="00625B61" w:rsidP="00CF41DB">
      <w:pPr>
        <w:ind w:left="426" w:right="94" w:hanging="142"/>
        <w:rPr>
          <w:rFonts w:ascii="Tahoma" w:eastAsia="Tahoma" w:hAnsi="Tahoma" w:cs="Tahoma"/>
        </w:rPr>
      </w:pPr>
      <w:r>
        <w:t>•</w:t>
      </w:r>
      <w:r>
        <w:tab/>
      </w:r>
      <w:r w:rsidR="00FD7580">
        <w:rPr>
          <w:rFonts w:ascii="Tahoma" w:eastAsia="Tahoma" w:hAnsi="Tahoma" w:cs="Tahoma"/>
          <w:spacing w:val="2"/>
        </w:rPr>
        <w:t>Assumed project leadership</w:t>
      </w:r>
      <w:r w:rsidR="00390752">
        <w:rPr>
          <w:rFonts w:ascii="Tahoma" w:eastAsia="Tahoma" w:hAnsi="Tahoma" w:cs="Tahoma"/>
          <w:spacing w:val="2"/>
        </w:rPr>
        <w:t xml:space="preserve"> for the design and building of a new </w:t>
      </w:r>
      <w:r w:rsidR="00C30CB0">
        <w:rPr>
          <w:rFonts w:ascii="Tahoma" w:eastAsia="Tahoma" w:hAnsi="Tahoma" w:cs="Tahoma"/>
          <w:spacing w:val="2"/>
        </w:rPr>
        <w:t>a</w:t>
      </w:r>
      <w:r w:rsidR="00390752">
        <w:rPr>
          <w:rFonts w:ascii="Tahoma" w:eastAsia="Tahoma" w:hAnsi="Tahoma" w:cs="Tahoma"/>
          <w:spacing w:val="2"/>
        </w:rPr>
        <w:t>ftersales facility, liaising with architects and builders and coordinating relocation with minimal customer and business disruption.</w:t>
      </w:r>
    </w:p>
    <w:p w14:paraId="1E467C76" w14:textId="3C1489D5" w:rsidR="00625B61" w:rsidRDefault="00625B61" w:rsidP="00CF41DB">
      <w:pPr>
        <w:spacing w:before="78"/>
        <w:ind w:left="426" w:right="94" w:hanging="142"/>
        <w:rPr>
          <w:rFonts w:ascii="Tahoma" w:eastAsia="Tahoma" w:hAnsi="Tahoma" w:cs="Tahoma"/>
          <w:spacing w:val="1"/>
          <w:w w:val="104"/>
        </w:rPr>
      </w:pPr>
      <w:r>
        <w:t>•</w:t>
      </w:r>
      <w:r>
        <w:tab/>
      </w:r>
      <w:r w:rsidR="00CF41DB">
        <w:rPr>
          <w:rFonts w:ascii="Tahoma" w:eastAsia="Tahoma" w:hAnsi="Tahoma" w:cs="Tahoma"/>
          <w:spacing w:val="1"/>
        </w:rPr>
        <w:t xml:space="preserve">Sparked a complete </w:t>
      </w:r>
      <w:r w:rsidRPr="00625B61">
        <w:rPr>
          <w:rFonts w:ascii="Tahoma" w:eastAsia="Tahoma" w:hAnsi="Tahoma" w:cs="Tahoma"/>
          <w:spacing w:val="1"/>
        </w:rPr>
        <w:t>transformation</w:t>
      </w:r>
      <w:r w:rsidR="00CF41DB">
        <w:rPr>
          <w:rFonts w:ascii="Tahoma" w:eastAsia="Tahoma" w:hAnsi="Tahoma" w:cs="Tahoma"/>
          <w:spacing w:val="1"/>
        </w:rPr>
        <w:t xml:space="preserve"> </w:t>
      </w:r>
      <w:r w:rsidRPr="00625B61">
        <w:rPr>
          <w:rFonts w:ascii="Tahoma" w:eastAsia="Tahoma" w:hAnsi="Tahoma" w:cs="Tahoma"/>
          <w:spacing w:val="53"/>
        </w:rPr>
        <w:t>–</w:t>
      </w:r>
      <w:r w:rsidRPr="00625B61">
        <w:rPr>
          <w:rFonts w:ascii="Tahoma" w:eastAsia="Tahoma" w:hAnsi="Tahoma" w:cs="Tahoma"/>
        </w:rPr>
        <w:t>commercial operations were</w:t>
      </w:r>
      <w:r w:rsidRPr="00625B61">
        <w:rPr>
          <w:rFonts w:ascii="Tahoma" w:eastAsia="Tahoma" w:hAnsi="Tahoma" w:cs="Tahoma"/>
          <w:spacing w:val="40"/>
        </w:rPr>
        <w:t xml:space="preserve"> </w:t>
      </w:r>
      <w:r w:rsidRPr="00625B61">
        <w:rPr>
          <w:rFonts w:ascii="Tahoma" w:eastAsia="Tahoma" w:hAnsi="Tahoma" w:cs="Tahoma"/>
          <w:spacing w:val="1"/>
        </w:rPr>
        <w:t>refocused</w:t>
      </w:r>
      <w:r w:rsidRPr="00625B61">
        <w:rPr>
          <w:rFonts w:ascii="Tahoma" w:eastAsia="Tahoma" w:hAnsi="Tahoma" w:cs="Tahoma"/>
        </w:rPr>
        <w:t>, customer relationships</w:t>
      </w:r>
      <w:r w:rsidRPr="00625B61">
        <w:rPr>
          <w:rFonts w:ascii="Tahoma" w:eastAsia="Tahoma" w:hAnsi="Tahoma" w:cs="Tahoma"/>
          <w:spacing w:val="39"/>
        </w:rPr>
        <w:t xml:space="preserve"> </w:t>
      </w:r>
      <w:bookmarkStart w:id="0" w:name="_GoBack"/>
      <w:bookmarkEnd w:id="0"/>
      <w:r w:rsidRPr="00625B61">
        <w:rPr>
          <w:rFonts w:ascii="Tahoma" w:eastAsia="Tahoma" w:hAnsi="Tahoma" w:cs="Tahoma"/>
          <w:spacing w:val="1"/>
        </w:rPr>
        <w:t>sta</w:t>
      </w:r>
      <w:r w:rsidRPr="00625B61">
        <w:rPr>
          <w:rFonts w:ascii="Tahoma" w:eastAsia="Tahoma" w:hAnsi="Tahoma" w:cs="Tahoma"/>
          <w:spacing w:val="2"/>
        </w:rPr>
        <w:t>b</w:t>
      </w:r>
      <w:r w:rsidRPr="00625B61">
        <w:rPr>
          <w:rFonts w:ascii="Tahoma" w:eastAsia="Tahoma" w:hAnsi="Tahoma" w:cs="Tahoma"/>
          <w:spacing w:val="1"/>
        </w:rPr>
        <w:t>ilise</w:t>
      </w:r>
      <w:r w:rsidR="00EC44A1">
        <w:rPr>
          <w:rFonts w:ascii="Tahoma" w:eastAsia="Tahoma" w:hAnsi="Tahoma" w:cs="Tahoma"/>
        </w:rPr>
        <w:t xml:space="preserve">d, </w:t>
      </w:r>
      <w:r w:rsidRPr="00625B61">
        <w:rPr>
          <w:rFonts w:ascii="Tahoma" w:eastAsia="Tahoma" w:hAnsi="Tahoma" w:cs="Tahoma"/>
          <w:spacing w:val="2"/>
        </w:rPr>
        <w:t>unique</w:t>
      </w:r>
      <w:r w:rsidRPr="00625B61">
        <w:rPr>
          <w:rFonts w:ascii="Tahoma" w:eastAsia="Tahoma" w:hAnsi="Tahoma" w:cs="Tahoma"/>
          <w:spacing w:val="2"/>
          <w:w w:val="104"/>
        </w:rPr>
        <w:t xml:space="preserve"> sales </w:t>
      </w:r>
      <w:r w:rsidRPr="00625B61">
        <w:rPr>
          <w:rFonts w:ascii="Tahoma" w:eastAsia="Tahoma" w:hAnsi="Tahoma" w:cs="Tahoma"/>
          <w:spacing w:val="1"/>
        </w:rPr>
        <w:t>strategies devise</w:t>
      </w:r>
      <w:r w:rsidR="00EC44A1">
        <w:rPr>
          <w:rFonts w:ascii="Tahoma" w:eastAsia="Tahoma" w:hAnsi="Tahoma" w:cs="Tahoma"/>
          <w:spacing w:val="1"/>
        </w:rPr>
        <w:t>d and m</w:t>
      </w:r>
      <w:r w:rsidRPr="00625B61">
        <w:rPr>
          <w:rFonts w:ascii="Tahoma" w:eastAsia="Tahoma" w:hAnsi="Tahoma" w:cs="Tahoma"/>
          <w:spacing w:val="2"/>
        </w:rPr>
        <w:t>anageme</w:t>
      </w:r>
      <w:r w:rsidR="00EC44A1">
        <w:rPr>
          <w:rFonts w:ascii="Tahoma" w:eastAsia="Tahoma" w:hAnsi="Tahoma" w:cs="Tahoma"/>
          <w:spacing w:val="2"/>
        </w:rPr>
        <w:t>nt</w:t>
      </w:r>
      <w:r w:rsidRPr="00625B61">
        <w:rPr>
          <w:rFonts w:ascii="Tahoma" w:eastAsia="Tahoma" w:hAnsi="Tahoma" w:cs="Tahoma"/>
          <w:spacing w:val="2"/>
        </w:rPr>
        <w:t xml:space="preserve"> </w:t>
      </w:r>
      <w:r w:rsidR="00EC44A1">
        <w:rPr>
          <w:rFonts w:ascii="Tahoma" w:eastAsia="Tahoma" w:hAnsi="Tahoma" w:cs="Tahoma"/>
          <w:spacing w:val="2"/>
        </w:rPr>
        <w:t xml:space="preserve">teams </w:t>
      </w:r>
      <w:r w:rsidR="00CF41DB">
        <w:rPr>
          <w:rFonts w:ascii="Tahoma" w:eastAsia="Tahoma" w:hAnsi="Tahoma" w:cs="Tahoma"/>
          <w:spacing w:val="1"/>
          <w:w w:val="104"/>
        </w:rPr>
        <w:t xml:space="preserve">given </w:t>
      </w:r>
      <w:r w:rsidR="00EC44A1">
        <w:rPr>
          <w:rFonts w:ascii="Tahoma" w:eastAsia="Tahoma" w:hAnsi="Tahoma" w:cs="Tahoma"/>
          <w:spacing w:val="1"/>
          <w:w w:val="104"/>
        </w:rPr>
        <w:t xml:space="preserve">specific </w:t>
      </w:r>
      <w:r w:rsidR="00CF41DB">
        <w:rPr>
          <w:rFonts w:ascii="Tahoma" w:eastAsia="Tahoma" w:hAnsi="Tahoma" w:cs="Tahoma"/>
          <w:spacing w:val="1"/>
          <w:w w:val="104"/>
        </w:rPr>
        <w:t>growth focused goals</w:t>
      </w:r>
      <w:r w:rsidRPr="00625B61">
        <w:rPr>
          <w:rFonts w:ascii="Tahoma" w:eastAsia="Tahoma" w:hAnsi="Tahoma" w:cs="Tahoma"/>
          <w:spacing w:val="1"/>
          <w:w w:val="104"/>
        </w:rPr>
        <w:t xml:space="preserve">. </w:t>
      </w:r>
    </w:p>
    <w:p w14:paraId="1121735E" w14:textId="6127D6E2" w:rsidR="001D3EA5" w:rsidRPr="00625B61" w:rsidRDefault="00625B61" w:rsidP="00CF41DB">
      <w:pPr>
        <w:spacing w:before="78"/>
        <w:ind w:left="426" w:right="94" w:hanging="142"/>
        <w:rPr>
          <w:rFonts w:ascii="Tahoma" w:eastAsia="Tahoma" w:hAnsi="Tahoma" w:cs="Tahoma"/>
        </w:rPr>
      </w:pPr>
      <w:r w:rsidRPr="00FD7580">
        <w:t>•</w:t>
      </w:r>
      <w:r>
        <w:rPr>
          <w:rFonts w:ascii="Tahoma" w:hAnsi="Tahoma"/>
        </w:rPr>
        <w:tab/>
      </w:r>
      <w:r w:rsidR="00390752" w:rsidRPr="00625B61">
        <w:rPr>
          <w:rFonts w:ascii="Tahoma" w:eastAsia="Tahoma" w:hAnsi="Tahoma" w:cs="Tahoma"/>
          <w:spacing w:val="1"/>
        </w:rPr>
        <w:t>Creatively developed a CRM project team which increased client satisfaction levels from 54% to 76%.</w:t>
      </w:r>
    </w:p>
    <w:p w14:paraId="4B538EFA" w14:textId="7050EBCC" w:rsidR="001D3EA5" w:rsidRPr="009120AB" w:rsidRDefault="00FD7580" w:rsidP="00CF41DB">
      <w:pPr>
        <w:spacing w:before="83"/>
        <w:ind w:left="426" w:right="94" w:hanging="142"/>
        <w:rPr>
          <w:rFonts w:ascii="Tahoma" w:eastAsia="Tahoma" w:hAnsi="Tahoma" w:cs="Tahoma"/>
          <w:color w:val="FF0000"/>
        </w:rPr>
      </w:pPr>
      <w:r w:rsidRPr="00FD7580">
        <w:t xml:space="preserve">• </w:t>
      </w:r>
      <w:r w:rsidR="00625B61">
        <w:tab/>
      </w:r>
      <w:r w:rsidR="001744B4">
        <w:rPr>
          <w:rFonts w:ascii="Tahoma" w:eastAsia="Tahoma" w:hAnsi="Tahoma" w:cs="Tahoma"/>
          <w:spacing w:val="1"/>
        </w:rPr>
        <w:t>Impressive performance was recognised with designation as company representative and licensed head for dealings with the local Vehicle Operation Services Agency.</w:t>
      </w:r>
    </w:p>
    <w:p w14:paraId="5FA0DEA4" w14:textId="6B72DAAE" w:rsidR="00CF41DB" w:rsidRDefault="00E93333" w:rsidP="00CF41DB">
      <w:pPr>
        <w:ind w:left="142"/>
        <w:rPr>
          <w:rFonts w:ascii="Tahoma" w:eastAsia="Tahoma" w:hAnsi="Tahoma" w:cs="Tahoma"/>
          <w:spacing w:val="1"/>
          <w:w w:val="104"/>
          <w:sz w:val="18"/>
          <w:szCs w:val="18"/>
        </w:rPr>
      </w:pPr>
      <w:r>
        <w:rPr>
          <w:rFonts w:ascii="Tahoma" w:hAnsi="Tahoma" w:cs="Tahoma"/>
          <w:lang w:val="en-US"/>
        </w:rPr>
        <w:pict w14:anchorId="5FF681DB">
          <v:group id="_x0000_s1032" alt="" style="position:absolute;left:0;text-align:left;margin-left:52.95pt;margin-top:6.15pt;width:506.9pt;height:0;z-index:-251633664;mso-position-horizontal-relative:page" coordorigin="1056,293" coordsize="10138,0">
            <v:shape id="Freeform 9" o:spid="_x0000_s1033" alt="" style="position:absolute;left:1056;top:293;width:10138;height:0;visibility:visible;mso-wrap-style:square;v-text-anchor:top" coordsize="10138,0" path="m,l10138,e" filled="f" strokecolor="#000090" strokeweight=".34pt">
              <v:path arrowok="t" o:connecttype="custom" o:connectlocs="0,0;10138,0" o:connectangles="0,0"/>
            </v:shape>
            <w10:wrap anchorx="page"/>
          </v:group>
        </w:pict>
      </w:r>
      <w:r w:rsidR="00625B61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="00625B61">
        <w:rPr>
          <w:rFonts w:ascii="Tahoma" w:eastAsia="Tahoma" w:hAnsi="Tahoma" w:cs="Tahoma"/>
          <w:spacing w:val="1"/>
          <w:w w:val="104"/>
          <w:sz w:val="18"/>
          <w:szCs w:val="18"/>
        </w:rPr>
        <w:t xml:space="preserve"> </w:t>
      </w:r>
    </w:p>
    <w:p w14:paraId="48F313E1" w14:textId="78A8BDFA" w:rsidR="0074737C" w:rsidRDefault="00625B61" w:rsidP="00AE6395">
      <w:pPr>
        <w:ind w:left="142" w:right="-190"/>
        <w:rPr>
          <w:rFonts w:ascii="Tahoma" w:eastAsia="Tahoma" w:hAnsi="Tahoma" w:cs="Tahoma"/>
          <w:w w:val="104"/>
        </w:rPr>
      </w:pPr>
      <w:r w:rsidRPr="009120AB">
        <w:rPr>
          <w:rFonts w:ascii="Tahoma" w:eastAsia="Tahoma" w:hAnsi="Tahoma" w:cs="Tahoma"/>
          <w:b/>
          <w:w w:val="104"/>
        </w:rPr>
        <w:t xml:space="preserve">Prior Positions: </w:t>
      </w:r>
      <w:r w:rsidRPr="00625B61">
        <w:rPr>
          <w:rFonts w:ascii="Tahoma" w:eastAsia="Tahoma" w:hAnsi="Tahoma" w:cs="Tahoma"/>
          <w:w w:val="104"/>
        </w:rPr>
        <w:t>Earlier professional appointments consolidated</w:t>
      </w:r>
      <w:r w:rsidR="00AE6395">
        <w:rPr>
          <w:rFonts w:ascii="Tahoma" w:eastAsia="Tahoma" w:hAnsi="Tahoma" w:cs="Tahoma"/>
          <w:w w:val="104"/>
        </w:rPr>
        <w:t xml:space="preserve">. </w:t>
      </w:r>
      <w:r w:rsidRPr="00625B61">
        <w:rPr>
          <w:rFonts w:ascii="Tahoma" w:eastAsia="Tahoma" w:hAnsi="Tahoma" w:cs="Tahoma"/>
          <w:w w:val="104"/>
        </w:rPr>
        <w:t>Aftersales Manager, Astle Ltd. (BMW), 1997-1999</w:t>
      </w:r>
      <w:r w:rsidR="00AE6395">
        <w:rPr>
          <w:rFonts w:ascii="Tahoma" w:eastAsia="Tahoma" w:hAnsi="Tahoma" w:cs="Tahoma"/>
          <w:w w:val="104"/>
        </w:rPr>
        <w:t>.</w:t>
      </w:r>
      <w:r w:rsidRPr="00625B61">
        <w:rPr>
          <w:rFonts w:ascii="Tahoma" w:eastAsia="Tahoma" w:hAnsi="Tahoma" w:cs="Tahoma"/>
          <w:w w:val="104"/>
        </w:rPr>
        <w:t xml:space="preserve"> Regional Operations Manager, Charlie Browns Autoc</w:t>
      </w:r>
      <w:r w:rsidR="00CF41DB">
        <w:rPr>
          <w:rFonts w:ascii="Tahoma" w:eastAsia="Tahoma" w:hAnsi="Tahoma" w:cs="Tahoma"/>
          <w:w w:val="104"/>
        </w:rPr>
        <w:t>entres, 1992-1997</w:t>
      </w:r>
      <w:r w:rsidRPr="00625B61">
        <w:rPr>
          <w:rFonts w:ascii="Tahoma" w:eastAsia="Tahoma" w:hAnsi="Tahoma" w:cs="Tahoma"/>
          <w:w w:val="104"/>
        </w:rPr>
        <w:t>.</w:t>
      </w:r>
      <w:r w:rsidR="00AE6395">
        <w:rPr>
          <w:rFonts w:ascii="Tahoma" w:eastAsia="Tahoma" w:hAnsi="Tahoma" w:cs="Tahoma"/>
          <w:w w:val="104"/>
        </w:rPr>
        <w:t xml:space="preserve">Motor Vehicle Technician, </w:t>
      </w:r>
      <w:r w:rsidR="00537854">
        <w:rPr>
          <w:rFonts w:ascii="Tahoma" w:eastAsia="Tahoma" w:hAnsi="Tahoma" w:cs="Tahoma"/>
          <w:w w:val="104"/>
        </w:rPr>
        <w:t>Lucas Autocentre’s Ltd</w:t>
      </w:r>
      <w:r w:rsidR="00AE6395">
        <w:rPr>
          <w:rFonts w:ascii="Tahoma" w:eastAsia="Tahoma" w:hAnsi="Tahoma" w:cs="Tahoma"/>
          <w:w w:val="104"/>
        </w:rPr>
        <w:t>, 1987-1992. Motor Vehicle Apprentice, Kirkby Central, 1982-1987</w:t>
      </w:r>
    </w:p>
    <w:p w14:paraId="50827443" w14:textId="64614302" w:rsidR="0074737C" w:rsidRPr="0074737C" w:rsidRDefault="00E93333" w:rsidP="0074737C">
      <w:pPr>
        <w:ind w:left="142" w:right="-190"/>
        <w:rPr>
          <w:rFonts w:ascii="Tahoma" w:eastAsia="Tahoma" w:hAnsi="Tahoma" w:cs="Tahoma"/>
          <w:w w:val="104"/>
        </w:rPr>
      </w:pPr>
      <w:r>
        <w:rPr>
          <w:rFonts w:ascii="Tahoma" w:hAnsi="Tahoma" w:cs="Tahoma"/>
          <w:lang w:val="en-US"/>
        </w:rPr>
        <w:pict w14:anchorId="3B4EFE13">
          <v:group id="_x0000_s1030" alt="" style="position:absolute;left:0;text-align:left;margin-left:52.95pt;margin-top:6.45pt;width:506.9pt;height:0;z-index:-251631616;mso-position-horizontal-relative:page" coordorigin="1056,293" coordsize="10138,0">
            <v:shape id="Freeform 9" o:spid="_x0000_s1031" alt="" style="position:absolute;left:1056;top:293;width:10138;height:0;visibility:visible;mso-wrap-style:square;v-text-anchor:top" coordsize="10138,0" path="m,l10138,e" filled="f" strokecolor="#000090" strokeweight=".34pt">
              <v:path arrowok="t" o:connecttype="custom" o:connectlocs="0,0;10138,0" o:connectangles="0,0"/>
            </v:shape>
            <w10:wrap anchorx="page"/>
          </v:group>
        </w:pict>
      </w:r>
    </w:p>
    <w:p w14:paraId="7BD5BB79" w14:textId="2B75E1B9" w:rsidR="00625B61" w:rsidRPr="00625B61" w:rsidRDefault="00625B61" w:rsidP="00625B61">
      <w:pPr>
        <w:ind w:left="105"/>
        <w:rPr>
          <w:rFonts w:ascii="Tahoma" w:eastAsia="Tahoma" w:hAnsi="Tahoma" w:cs="Tahoma"/>
          <w:sz w:val="28"/>
          <w:szCs w:val="28"/>
        </w:rPr>
      </w:pPr>
      <w:r w:rsidRPr="00625B61">
        <w:rPr>
          <w:rFonts w:ascii="Tahoma" w:eastAsia="Tahoma" w:hAnsi="Tahoma" w:cs="Tahoma"/>
          <w:b/>
          <w:sz w:val="28"/>
          <w:szCs w:val="28"/>
        </w:rPr>
        <w:t>EDUCATION</w:t>
      </w:r>
    </w:p>
    <w:p w14:paraId="51860685" w14:textId="1CD52FCE" w:rsidR="00625B61" w:rsidRPr="00625B61" w:rsidRDefault="00E93333" w:rsidP="00625B61">
      <w:pPr>
        <w:rPr>
          <w:sz w:val="13"/>
          <w:szCs w:val="13"/>
        </w:rPr>
      </w:pPr>
      <w:r>
        <w:rPr>
          <w:lang w:val="en-US"/>
        </w:rPr>
        <w:pict w14:anchorId="3997BEA3">
          <v:group id="_x0000_s1028" alt="" style="position:absolute;margin-left:52.95pt;margin-top:.95pt;width:506.9pt;height:6.85pt;z-index:-251635712;mso-position-horizontal-relative:page" coordorigin="1056,909" coordsize="10138,0">
            <v:shape id="Freeform 5" o:spid="_x0000_s1029" alt="" style="position:absolute;left:1056;top:909;width:10138;height:0;visibility:visible;mso-wrap-style:square;v-text-anchor:top" coordsize="10138,0" path="m,l10138,e" filled="f" strokecolor="#000090" strokeweight="2.26pt">
              <v:path arrowok="t" o:connecttype="custom" o:connectlocs="0,0;10138,0" o:connectangles="0,0"/>
            </v:shape>
            <w10:wrap anchorx="page"/>
          </v:group>
        </w:pict>
      </w:r>
    </w:p>
    <w:p w14:paraId="424E6E76" w14:textId="6FBA8E29" w:rsidR="00625B61" w:rsidRDefault="00625B61" w:rsidP="00F72AB4">
      <w:pPr>
        <w:ind w:left="426" w:hanging="142"/>
        <w:rPr>
          <w:rFonts w:ascii="Tahoma" w:eastAsia="Tahoma" w:hAnsi="Tahoma" w:cs="Tahoma"/>
        </w:rPr>
      </w:pPr>
      <w:r w:rsidRPr="00625B61">
        <w:t xml:space="preserve">• </w:t>
      </w:r>
      <w:r w:rsidRPr="00625B61">
        <w:rPr>
          <w:rFonts w:ascii="Tahoma" w:eastAsia="Tahoma" w:hAnsi="Tahoma" w:cs="Tahoma"/>
          <w:b/>
          <w:lang w:val="en-US"/>
        </w:rPr>
        <w:t>Rother Valley College of Further Education</w:t>
      </w:r>
      <w:r w:rsidRPr="00625B61">
        <w:rPr>
          <w:rFonts w:ascii="Tahoma" w:eastAsia="Tahoma" w:hAnsi="Tahoma" w:cs="Tahoma"/>
          <w:b/>
        </w:rPr>
        <w:t xml:space="preserve"> </w:t>
      </w:r>
      <w:r w:rsidRPr="00625B61">
        <w:rPr>
          <w:rFonts w:ascii="Tahoma" w:eastAsia="Tahoma" w:hAnsi="Tahoma" w:cs="Tahoma"/>
        </w:rPr>
        <w:t xml:space="preserve">– </w:t>
      </w:r>
      <w:r w:rsidR="00E5072E">
        <w:rPr>
          <w:rFonts w:ascii="Tahoma" w:eastAsia="Tahoma" w:hAnsi="Tahoma" w:cs="Tahoma"/>
        </w:rPr>
        <w:t xml:space="preserve">4 year </w:t>
      </w:r>
      <w:r w:rsidRPr="00625B61">
        <w:rPr>
          <w:rFonts w:ascii="Tahoma" w:eastAsia="Tahoma" w:hAnsi="Tahoma" w:cs="Tahoma"/>
          <w:lang w:val="en-US"/>
        </w:rPr>
        <w:t xml:space="preserve">City and Guilds </w:t>
      </w:r>
      <w:r>
        <w:rPr>
          <w:rFonts w:ascii="Tahoma" w:eastAsia="Tahoma" w:hAnsi="Tahoma" w:cs="Tahoma"/>
          <w:lang w:val="en-US"/>
        </w:rPr>
        <w:t xml:space="preserve">Automotive Apprenticeship </w:t>
      </w:r>
      <w:r w:rsidRPr="00625B61">
        <w:rPr>
          <w:rFonts w:ascii="Tahoma" w:eastAsia="Tahoma" w:hAnsi="Tahoma" w:cs="Tahoma"/>
          <w:lang w:val="en-US"/>
        </w:rPr>
        <w:t>(</w:t>
      </w:r>
      <w:r w:rsidR="0099636B">
        <w:rPr>
          <w:rFonts w:ascii="Tahoma" w:eastAsia="Tahoma" w:hAnsi="Tahoma" w:cs="Tahoma"/>
          <w:lang w:val="en-US"/>
        </w:rPr>
        <w:t xml:space="preserve">Motor Vehicle Technology </w:t>
      </w:r>
      <w:r w:rsidRPr="00625B61">
        <w:rPr>
          <w:rFonts w:ascii="Tahoma" w:eastAsia="Tahoma" w:hAnsi="Tahoma" w:cs="Tahoma"/>
          <w:lang w:val="en-US"/>
        </w:rPr>
        <w:t>Passenger Car, Light and Heavy Motor Vehicles)</w:t>
      </w:r>
      <w:r w:rsidR="002444C1">
        <w:rPr>
          <w:rFonts w:ascii="Tahoma" w:eastAsia="Tahoma" w:hAnsi="Tahoma" w:cs="Tahoma"/>
        </w:rPr>
        <w:t xml:space="preserve"> </w:t>
      </w:r>
      <w:r w:rsidR="0099636B">
        <w:rPr>
          <w:rFonts w:ascii="Tahoma" w:eastAsia="Tahoma" w:hAnsi="Tahoma" w:cs="Tahoma"/>
        </w:rPr>
        <w:t>1985.</w:t>
      </w:r>
    </w:p>
    <w:p w14:paraId="62ECBFF7" w14:textId="2FDAA187" w:rsidR="000C601A" w:rsidRPr="000C601A" w:rsidRDefault="000C601A" w:rsidP="00F72AB4">
      <w:pPr>
        <w:ind w:left="426" w:hanging="14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. MBA – </w:t>
      </w:r>
      <w:r w:rsidRPr="000C601A">
        <w:rPr>
          <w:rFonts w:ascii="Tahoma" w:eastAsia="Tahoma" w:hAnsi="Tahoma" w:cs="Tahoma"/>
        </w:rPr>
        <w:t xml:space="preserve">Operations Management &amp; Marketing </w:t>
      </w:r>
      <w:r w:rsidR="00FC0119">
        <w:rPr>
          <w:rFonts w:ascii="Tahoma" w:eastAsia="Tahoma" w:hAnsi="Tahoma" w:cs="Tahoma"/>
        </w:rPr>
        <w:t xml:space="preserve">Management </w:t>
      </w:r>
      <w:r w:rsidRPr="000C601A">
        <w:rPr>
          <w:rFonts w:ascii="Tahoma" w:eastAsia="Tahoma" w:hAnsi="Tahoma" w:cs="Tahoma"/>
        </w:rPr>
        <w:t>2017.</w:t>
      </w:r>
    </w:p>
    <w:p w14:paraId="0764A9FB" w14:textId="43B38F13" w:rsidR="0073035D" w:rsidRPr="00751F6E" w:rsidRDefault="00E93333" w:rsidP="00D60D06">
      <w:pPr>
        <w:spacing w:before="64"/>
        <w:ind w:left="393"/>
        <w:rPr>
          <w:rFonts w:ascii="Tahoma" w:eastAsia="Tahoma" w:hAnsi="Tahoma" w:cs="Tahoma"/>
          <w:w w:val="104"/>
          <w:sz w:val="18"/>
          <w:szCs w:val="18"/>
        </w:rPr>
      </w:pPr>
      <w:r>
        <w:rPr>
          <w:lang w:val="en-US"/>
        </w:rPr>
        <w:pict w14:anchorId="5A27D9DA">
          <v:group id="Group 4" o:spid="_x0000_s1026" alt="" style="position:absolute;left:0;text-align:left;margin-left:52.8pt;margin-top:9.75pt;width:506.9pt;height:6.85pt;z-index:-251637760;mso-position-horizontal-relative:page" coordorigin="1056,909" coordsize="10138,0">
            <v:shape id="Freeform 5" o:spid="_x0000_s1027" alt="" style="position:absolute;left:1056;top:909;width:10138;height:0;visibility:visible;mso-wrap-style:square;v-text-anchor:top" coordsize="10138,0" path="m,l10138,e" filled="f" strokecolor="#000090" strokeweight="2.26pt">
              <v:path arrowok="t" o:connecttype="custom" o:connectlocs="0,0;10138,0" o:connectangles="0,0"/>
            </v:shape>
            <w10:wrap anchorx="page"/>
          </v:group>
        </w:pict>
      </w:r>
    </w:p>
    <w:sectPr w:rsidR="0073035D" w:rsidRPr="00751F6E" w:rsidSect="00B64066">
      <w:pgSz w:w="12240" w:h="15840" w:code="1"/>
      <w:pgMar w:top="706" w:right="965" w:bottom="274" w:left="9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4CF3B" w14:textId="77777777" w:rsidR="00E93333" w:rsidRDefault="00E93333" w:rsidP="00FB63A5">
      <w:r>
        <w:separator/>
      </w:r>
    </w:p>
  </w:endnote>
  <w:endnote w:type="continuationSeparator" w:id="0">
    <w:p w14:paraId="1DEB1DEE" w14:textId="77777777" w:rsidR="00E93333" w:rsidRDefault="00E93333" w:rsidP="00F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C93E4" w14:textId="77777777" w:rsidR="00E93333" w:rsidRDefault="00E93333" w:rsidP="00FB63A5">
      <w:r>
        <w:separator/>
      </w:r>
    </w:p>
  </w:footnote>
  <w:footnote w:type="continuationSeparator" w:id="0">
    <w:p w14:paraId="2AE6E727" w14:textId="77777777" w:rsidR="00E93333" w:rsidRDefault="00E93333" w:rsidP="00FB6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14D77"/>
    <w:multiLevelType w:val="multilevel"/>
    <w:tmpl w:val="3528A8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CD43003"/>
    <w:multiLevelType w:val="hybridMultilevel"/>
    <w:tmpl w:val="EBB2D208"/>
    <w:lvl w:ilvl="0" w:tplc="529EFAE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41D"/>
    <w:rsid w:val="00012EB0"/>
    <w:rsid w:val="00017259"/>
    <w:rsid w:val="00021B2B"/>
    <w:rsid w:val="000236BC"/>
    <w:rsid w:val="0005617D"/>
    <w:rsid w:val="00063C3D"/>
    <w:rsid w:val="00081BFE"/>
    <w:rsid w:val="000955D2"/>
    <w:rsid w:val="00095EED"/>
    <w:rsid w:val="000A2D98"/>
    <w:rsid w:val="000A5FD6"/>
    <w:rsid w:val="000B3A9F"/>
    <w:rsid w:val="000B3C07"/>
    <w:rsid w:val="000B67B9"/>
    <w:rsid w:val="000C0E85"/>
    <w:rsid w:val="000C601A"/>
    <w:rsid w:val="000D0250"/>
    <w:rsid w:val="000E0C7E"/>
    <w:rsid w:val="000F59E4"/>
    <w:rsid w:val="001337D7"/>
    <w:rsid w:val="0013501C"/>
    <w:rsid w:val="00137728"/>
    <w:rsid w:val="00161333"/>
    <w:rsid w:val="00170C89"/>
    <w:rsid w:val="001744B4"/>
    <w:rsid w:val="001B2B51"/>
    <w:rsid w:val="001D3EA5"/>
    <w:rsid w:val="00200984"/>
    <w:rsid w:val="00200CD8"/>
    <w:rsid w:val="00212B0E"/>
    <w:rsid w:val="002173C6"/>
    <w:rsid w:val="00227934"/>
    <w:rsid w:val="002328AD"/>
    <w:rsid w:val="002444C1"/>
    <w:rsid w:val="00256173"/>
    <w:rsid w:val="002826C6"/>
    <w:rsid w:val="00284F0F"/>
    <w:rsid w:val="002A1639"/>
    <w:rsid w:val="002A4268"/>
    <w:rsid w:val="002A4E20"/>
    <w:rsid w:val="002B2F5E"/>
    <w:rsid w:val="002C1098"/>
    <w:rsid w:val="002C6E73"/>
    <w:rsid w:val="002F1787"/>
    <w:rsid w:val="002F37AE"/>
    <w:rsid w:val="002F7D0E"/>
    <w:rsid w:val="00300DBA"/>
    <w:rsid w:val="00302698"/>
    <w:rsid w:val="0031331F"/>
    <w:rsid w:val="00331BC3"/>
    <w:rsid w:val="003335E4"/>
    <w:rsid w:val="003515C3"/>
    <w:rsid w:val="003765A6"/>
    <w:rsid w:val="00380C99"/>
    <w:rsid w:val="00390752"/>
    <w:rsid w:val="003949CB"/>
    <w:rsid w:val="003C6733"/>
    <w:rsid w:val="003D1FD1"/>
    <w:rsid w:val="003D602C"/>
    <w:rsid w:val="003E031B"/>
    <w:rsid w:val="003E5D4E"/>
    <w:rsid w:val="00403040"/>
    <w:rsid w:val="004035F4"/>
    <w:rsid w:val="004145AD"/>
    <w:rsid w:val="00416A43"/>
    <w:rsid w:val="004466F4"/>
    <w:rsid w:val="004572B0"/>
    <w:rsid w:val="00470966"/>
    <w:rsid w:val="004711AF"/>
    <w:rsid w:val="004853A3"/>
    <w:rsid w:val="004B5C4B"/>
    <w:rsid w:val="004E01C5"/>
    <w:rsid w:val="00515D55"/>
    <w:rsid w:val="005205BB"/>
    <w:rsid w:val="00525BCD"/>
    <w:rsid w:val="00530F95"/>
    <w:rsid w:val="005316E4"/>
    <w:rsid w:val="00537854"/>
    <w:rsid w:val="00542930"/>
    <w:rsid w:val="0054741D"/>
    <w:rsid w:val="00563682"/>
    <w:rsid w:val="005729F3"/>
    <w:rsid w:val="00590D0F"/>
    <w:rsid w:val="005A4274"/>
    <w:rsid w:val="005B18A3"/>
    <w:rsid w:val="005B4144"/>
    <w:rsid w:val="005C1CCD"/>
    <w:rsid w:val="005C47D6"/>
    <w:rsid w:val="005C4D91"/>
    <w:rsid w:val="005D53B4"/>
    <w:rsid w:val="005E132D"/>
    <w:rsid w:val="005F6581"/>
    <w:rsid w:val="00620A49"/>
    <w:rsid w:val="00625B61"/>
    <w:rsid w:val="006516DE"/>
    <w:rsid w:val="006666DD"/>
    <w:rsid w:val="006740EC"/>
    <w:rsid w:val="0068431C"/>
    <w:rsid w:val="00690EB2"/>
    <w:rsid w:val="006928A7"/>
    <w:rsid w:val="006A3AD8"/>
    <w:rsid w:val="006B668C"/>
    <w:rsid w:val="006E08DD"/>
    <w:rsid w:val="006F1CB3"/>
    <w:rsid w:val="006F7BEC"/>
    <w:rsid w:val="00701234"/>
    <w:rsid w:val="00702070"/>
    <w:rsid w:val="00714CCC"/>
    <w:rsid w:val="00715789"/>
    <w:rsid w:val="00726576"/>
    <w:rsid w:val="0073035D"/>
    <w:rsid w:val="00732D3A"/>
    <w:rsid w:val="0074737C"/>
    <w:rsid w:val="00751F6E"/>
    <w:rsid w:val="00753BA4"/>
    <w:rsid w:val="00761009"/>
    <w:rsid w:val="0076216E"/>
    <w:rsid w:val="00763455"/>
    <w:rsid w:val="00765B7E"/>
    <w:rsid w:val="007D3CF1"/>
    <w:rsid w:val="0081211C"/>
    <w:rsid w:val="00814EDA"/>
    <w:rsid w:val="008167D9"/>
    <w:rsid w:val="00820766"/>
    <w:rsid w:val="008214EB"/>
    <w:rsid w:val="00831281"/>
    <w:rsid w:val="008367A0"/>
    <w:rsid w:val="008527BB"/>
    <w:rsid w:val="008A5C56"/>
    <w:rsid w:val="008C170C"/>
    <w:rsid w:val="008C1CCA"/>
    <w:rsid w:val="008C3E1B"/>
    <w:rsid w:val="008C75F5"/>
    <w:rsid w:val="008D65C7"/>
    <w:rsid w:val="008E3C4F"/>
    <w:rsid w:val="008E77C5"/>
    <w:rsid w:val="008F098C"/>
    <w:rsid w:val="009120AB"/>
    <w:rsid w:val="00912A42"/>
    <w:rsid w:val="00930049"/>
    <w:rsid w:val="00944987"/>
    <w:rsid w:val="00945E28"/>
    <w:rsid w:val="00953B76"/>
    <w:rsid w:val="00965FDF"/>
    <w:rsid w:val="00970325"/>
    <w:rsid w:val="009731FE"/>
    <w:rsid w:val="0099636B"/>
    <w:rsid w:val="009B1EE0"/>
    <w:rsid w:val="009B25CE"/>
    <w:rsid w:val="009B3CE1"/>
    <w:rsid w:val="009B4181"/>
    <w:rsid w:val="009C08F3"/>
    <w:rsid w:val="009C0B93"/>
    <w:rsid w:val="009F3907"/>
    <w:rsid w:val="00A07A46"/>
    <w:rsid w:val="00A16E91"/>
    <w:rsid w:val="00A27BA8"/>
    <w:rsid w:val="00A36883"/>
    <w:rsid w:val="00A66DE3"/>
    <w:rsid w:val="00A7070E"/>
    <w:rsid w:val="00A71F4F"/>
    <w:rsid w:val="00A92E6A"/>
    <w:rsid w:val="00AA596A"/>
    <w:rsid w:val="00AC7A6C"/>
    <w:rsid w:val="00AD6105"/>
    <w:rsid w:val="00AE524E"/>
    <w:rsid w:val="00AE6395"/>
    <w:rsid w:val="00AF4816"/>
    <w:rsid w:val="00AF63CB"/>
    <w:rsid w:val="00AF7D68"/>
    <w:rsid w:val="00B257FC"/>
    <w:rsid w:val="00B305E7"/>
    <w:rsid w:val="00B30FDA"/>
    <w:rsid w:val="00B502BB"/>
    <w:rsid w:val="00B5110B"/>
    <w:rsid w:val="00B64066"/>
    <w:rsid w:val="00B85E9A"/>
    <w:rsid w:val="00B9265F"/>
    <w:rsid w:val="00BB3526"/>
    <w:rsid w:val="00BD4DAC"/>
    <w:rsid w:val="00BF7CF9"/>
    <w:rsid w:val="00C048E6"/>
    <w:rsid w:val="00C06A05"/>
    <w:rsid w:val="00C1136A"/>
    <w:rsid w:val="00C1684E"/>
    <w:rsid w:val="00C21CEA"/>
    <w:rsid w:val="00C243CA"/>
    <w:rsid w:val="00C27246"/>
    <w:rsid w:val="00C30CB0"/>
    <w:rsid w:val="00C456B2"/>
    <w:rsid w:val="00C46413"/>
    <w:rsid w:val="00C971C0"/>
    <w:rsid w:val="00CA157B"/>
    <w:rsid w:val="00CA2506"/>
    <w:rsid w:val="00CA535F"/>
    <w:rsid w:val="00CC2441"/>
    <w:rsid w:val="00CC2FE9"/>
    <w:rsid w:val="00CC333B"/>
    <w:rsid w:val="00CC4AFD"/>
    <w:rsid w:val="00CC6C9F"/>
    <w:rsid w:val="00CD1A56"/>
    <w:rsid w:val="00CF31A6"/>
    <w:rsid w:val="00CF41DB"/>
    <w:rsid w:val="00D4228C"/>
    <w:rsid w:val="00D51CE0"/>
    <w:rsid w:val="00D52D79"/>
    <w:rsid w:val="00D60D06"/>
    <w:rsid w:val="00D74DF2"/>
    <w:rsid w:val="00D90519"/>
    <w:rsid w:val="00D94E62"/>
    <w:rsid w:val="00DB23DC"/>
    <w:rsid w:val="00DB72C3"/>
    <w:rsid w:val="00DE54BC"/>
    <w:rsid w:val="00DF0272"/>
    <w:rsid w:val="00DF2397"/>
    <w:rsid w:val="00DF48A8"/>
    <w:rsid w:val="00DF527A"/>
    <w:rsid w:val="00E108A0"/>
    <w:rsid w:val="00E16812"/>
    <w:rsid w:val="00E17620"/>
    <w:rsid w:val="00E205E5"/>
    <w:rsid w:val="00E20CB8"/>
    <w:rsid w:val="00E2739C"/>
    <w:rsid w:val="00E427AB"/>
    <w:rsid w:val="00E5072E"/>
    <w:rsid w:val="00E56B67"/>
    <w:rsid w:val="00E57B97"/>
    <w:rsid w:val="00E606E2"/>
    <w:rsid w:val="00E64DE8"/>
    <w:rsid w:val="00E84811"/>
    <w:rsid w:val="00E92E29"/>
    <w:rsid w:val="00E93333"/>
    <w:rsid w:val="00EA568F"/>
    <w:rsid w:val="00EB0CBF"/>
    <w:rsid w:val="00EB6BD0"/>
    <w:rsid w:val="00EC44A1"/>
    <w:rsid w:val="00EE0422"/>
    <w:rsid w:val="00EF2504"/>
    <w:rsid w:val="00F01A9D"/>
    <w:rsid w:val="00F01CBB"/>
    <w:rsid w:val="00F140CE"/>
    <w:rsid w:val="00F27695"/>
    <w:rsid w:val="00F27A4B"/>
    <w:rsid w:val="00F335B9"/>
    <w:rsid w:val="00F44374"/>
    <w:rsid w:val="00F47F8B"/>
    <w:rsid w:val="00F533E0"/>
    <w:rsid w:val="00F64EF8"/>
    <w:rsid w:val="00F72AB4"/>
    <w:rsid w:val="00FA2010"/>
    <w:rsid w:val="00FB63A5"/>
    <w:rsid w:val="00FC0119"/>
    <w:rsid w:val="00FC6BC1"/>
    <w:rsid w:val="00FD07D0"/>
    <w:rsid w:val="00FD7580"/>
    <w:rsid w:val="00FF0A68"/>
    <w:rsid w:val="00FF315C"/>
    <w:rsid w:val="00FF393B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2A61F0"/>
  <w15:docId w15:val="{9D795809-976A-476B-B99F-C4754FDC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  <w:rPr>
      <w:noProof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5B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BC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25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63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3A5"/>
    <w:rPr>
      <w:noProof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B63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63A5"/>
    <w:rPr>
      <w:noProof/>
      <w:lang w:val="en-GB"/>
    </w:rPr>
  </w:style>
  <w:style w:type="character" w:styleId="BookTitle">
    <w:name w:val="Book Title"/>
    <w:basedOn w:val="DefaultParagraphFont"/>
    <w:uiPriority w:val="33"/>
    <w:qFormat/>
    <w:rsid w:val="005C47D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gulf@hotmai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avidgulf@hotmai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e.linkedin.com/pub/david-graves/19/14b/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Microsoft Office User</cp:lastModifiedBy>
  <cp:revision>119</cp:revision>
  <cp:lastPrinted>2018-04-19T06:49:00Z</cp:lastPrinted>
  <dcterms:created xsi:type="dcterms:W3CDTF">2014-10-18T11:04:00Z</dcterms:created>
  <dcterms:modified xsi:type="dcterms:W3CDTF">2019-02-27T19:21:00Z</dcterms:modified>
</cp:coreProperties>
</file>