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827" w:rsidRPr="004D1148" w:rsidRDefault="00015D63" w:rsidP="00720F7E">
      <w:pPr>
        <w:outlineLvl w:val="0"/>
        <w:rPr>
          <w:b/>
          <w:color w:val="1F497D"/>
          <w:sz w:val="36"/>
          <w:szCs w:val="36"/>
          <w:lang w:val="it-IT"/>
        </w:rPr>
      </w:pPr>
      <w:bookmarkStart w:id="0" w:name="_GoBack"/>
      <w:bookmarkEnd w:id="0"/>
      <w:r w:rsidRPr="004D1148">
        <w:rPr>
          <w:b/>
          <w:color w:val="1F497D"/>
          <w:sz w:val="36"/>
          <w:szCs w:val="36"/>
        </w:rPr>
        <w:t>R</w:t>
      </w:r>
      <w:r w:rsidRPr="004D1148">
        <w:rPr>
          <w:b/>
          <w:color w:val="1F497D"/>
          <w:sz w:val="36"/>
          <w:szCs w:val="36"/>
          <w:lang w:val="it-IT"/>
        </w:rPr>
        <w:t>ESUME</w:t>
      </w:r>
    </w:p>
    <w:p w:rsidR="00B26291" w:rsidRPr="004D1148" w:rsidRDefault="00D91827" w:rsidP="00720F7E">
      <w:pPr>
        <w:pBdr>
          <w:bottom w:val="single" w:sz="6" w:space="1" w:color="auto"/>
        </w:pBdr>
        <w:outlineLvl w:val="0"/>
        <w:rPr>
          <w:rFonts w:eastAsia="SimSun"/>
          <w:b/>
          <w:color w:val="548DD4"/>
          <w:sz w:val="36"/>
          <w:szCs w:val="36"/>
          <w:lang w:val="it-IT"/>
        </w:rPr>
      </w:pPr>
      <w:r w:rsidRPr="004D1148">
        <w:rPr>
          <w:rFonts w:eastAsia="SimSun"/>
          <w:b/>
          <w:color w:val="1F497D"/>
          <w:sz w:val="36"/>
          <w:szCs w:val="36"/>
          <w:lang w:val="it-IT"/>
        </w:rPr>
        <w:t>SABARNA DUTTA</w:t>
      </w:r>
    </w:p>
    <w:p w:rsidR="00900C09" w:rsidRPr="00460D8D" w:rsidRDefault="00B26291" w:rsidP="00720F7E">
      <w:pPr>
        <w:pBdr>
          <w:bottom w:val="single" w:sz="6" w:space="1" w:color="auto"/>
        </w:pBdr>
        <w:outlineLvl w:val="0"/>
        <w:rPr>
          <w:rFonts w:eastAsia="SimSun"/>
          <w:b/>
          <w:i/>
          <w:color w:val="FF0000"/>
          <w:sz w:val="56"/>
          <w:szCs w:val="56"/>
          <w:lang w:val="it-IT"/>
        </w:rPr>
      </w:pPr>
      <w:r w:rsidRPr="00460D8D">
        <w:rPr>
          <w:rFonts w:eastAsia="SimSun"/>
          <w:b/>
          <w:i/>
          <w:color w:val="FF0000"/>
          <w:sz w:val="56"/>
          <w:szCs w:val="56"/>
          <w:lang w:val="it-IT"/>
        </w:rPr>
        <w:t>_</w:t>
      </w:r>
      <w:r w:rsidR="00F957C4" w:rsidRPr="00460D8D">
        <w:rPr>
          <w:rFonts w:eastAsia="SimSun"/>
          <w:b/>
          <w:i/>
          <w:color w:val="FF0000"/>
          <w:sz w:val="56"/>
          <w:szCs w:val="56"/>
          <w:lang w:val="it-IT"/>
        </w:rPr>
        <w:t>________________________________</w:t>
      </w:r>
      <w:r w:rsidR="00DA6582">
        <w:rPr>
          <w:rFonts w:eastAsia="SimSun"/>
          <w:b/>
          <w:i/>
          <w:color w:val="FF0000"/>
          <w:sz w:val="56"/>
          <w:szCs w:val="56"/>
          <w:lang w:val="it-IT"/>
        </w:rPr>
        <w:t>__</w:t>
      </w:r>
      <w:r w:rsidR="00A67750">
        <w:rPr>
          <w:rFonts w:eastAsia="SimSun"/>
          <w:b/>
          <w:i/>
          <w:color w:val="FF0000"/>
          <w:sz w:val="56"/>
          <w:szCs w:val="56"/>
          <w:lang w:val="it-IT"/>
        </w:rPr>
        <w:softHyphen/>
      </w:r>
      <w:r w:rsidR="00A67750">
        <w:rPr>
          <w:rFonts w:eastAsia="SimSun"/>
          <w:b/>
          <w:i/>
          <w:color w:val="FF0000"/>
          <w:sz w:val="56"/>
          <w:szCs w:val="56"/>
          <w:lang w:val="it-IT"/>
        </w:rPr>
        <w:softHyphen/>
      </w:r>
      <w:r w:rsidR="00A67750">
        <w:rPr>
          <w:rFonts w:eastAsia="SimSun"/>
          <w:b/>
          <w:i/>
          <w:color w:val="FF0000"/>
          <w:sz w:val="56"/>
          <w:szCs w:val="56"/>
          <w:lang w:val="it-IT"/>
        </w:rPr>
        <w:softHyphen/>
      </w:r>
      <w:r w:rsidR="00A67750">
        <w:rPr>
          <w:rFonts w:eastAsia="SimSun"/>
          <w:b/>
          <w:i/>
          <w:color w:val="FF0000"/>
          <w:sz w:val="56"/>
          <w:szCs w:val="56"/>
          <w:lang w:val="it-IT"/>
        </w:rPr>
        <w:softHyphen/>
      </w:r>
      <w:r w:rsidR="00A67750">
        <w:rPr>
          <w:rFonts w:eastAsia="SimSun"/>
          <w:b/>
          <w:i/>
          <w:color w:val="FF0000"/>
          <w:sz w:val="56"/>
          <w:szCs w:val="56"/>
          <w:lang w:val="it-IT"/>
        </w:rPr>
        <w:softHyphen/>
      </w:r>
    </w:p>
    <w:p w:rsidR="00594E8B" w:rsidRDefault="00594E8B" w:rsidP="00A77CF2">
      <w:pPr>
        <w:rPr>
          <w:b/>
          <w:lang w:val="it-IT"/>
        </w:rPr>
      </w:pPr>
    </w:p>
    <w:p w:rsidR="00D91827" w:rsidRPr="00AF5CC2" w:rsidRDefault="001F334C" w:rsidP="00A77CF2">
      <w:pPr>
        <w:rPr>
          <w:b/>
          <w:lang w:val="it-IT"/>
        </w:rPr>
      </w:pPr>
      <w:r w:rsidRPr="00AF5CC2">
        <w:rPr>
          <w:b/>
          <w:lang w:val="it-IT"/>
        </w:rPr>
        <w:t>C</w:t>
      </w:r>
      <w:r w:rsidR="00D91827" w:rsidRPr="00AF5CC2">
        <w:rPr>
          <w:b/>
          <w:lang w:val="it-IT"/>
        </w:rPr>
        <w:t>ontact-no</w:t>
      </w:r>
      <w:r w:rsidR="00A8202B" w:rsidRPr="00AF5CC2">
        <w:rPr>
          <w:b/>
          <w:lang w:val="it-IT"/>
        </w:rPr>
        <w:t xml:space="preserve">: </w:t>
      </w:r>
      <w:r w:rsidR="00ED79B0">
        <w:rPr>
          <w:b/>
          <w:lang w:val="it-IT"/>
        </w:rPr>
        <w:t>+919830962903</w:t>
      </w:r>
      <w:r w:rsidR="00B868FB">
        <w:rPr>
          <w:b/>
        </w:rPr>
        <w:t xml:space="preserve">, </w:t>
      </w:r>
      <w:r w:rsidR="0054090C">
        <w:rPr>
          <w:b/>
        </w:rPr>
        <w:t>+919933069977</w:t>
      </w:r>
    </w:p>
    <w:p w:rsidR="00F46F0B" w:rsidRDefault="00AF5CC2" w:rsidP="00015D63">
      <w:pPr>
        <w:rPr>
          <w:b/>
          <w:lang w:val="it-IT"/>
        </w:rPr>
      </w:pPr>
      <w:r w:rsidRPr="00346D2D">
        <w:rPr>
          <w:b/>
          <w:sz w:val="40"/>
          <w:szCs w:val="40"/>
          <w:lang w:val="it-IT"/>
        </w:rPr>
        <w:t>e</w:t>
      </w:r>
      <w:r w:rsidR="00D91827" w:rsidRPr="00AF5CC2">
        <w:rPr>
          <w:b/>
          <w:lang w:val="it-IT"/>
        </w:rPr>
        <w:t>-mail</w:t>
      </w:r>
      <w:r w:rsidR="00A92383" w:rsidRPr="00AF5CC2">
        <w:rPr>
          <w:b/>
          <w:lang w:val="it-IT"/>
        </w:rPr>
        <w:t xml:space="preserve"> id</w:t>
      </w:r>
      <w:r w:rsidR="00ED79EA">
        <w:rPr>
          <w:b/>
          <w:lang w:val="it-IT"/>
        </w:rPr>
        <w:t>s</w:t>
      </w:r>
      <w:r w:rsidR="00D91827" w:rsidRPr="00AF5CC2">
        <w:rPr>
          <w:b/>
          <w:lang w:val="it-IT"/>
        </w:rPr>
        <w:t>:</w:t>
      </w:r>
      <w:hyperlink r:id="rId7" w:history="1">
        <w:r w:rsidR="00B07835" w:rsidRPr="00FC38A9">
          <w:rPr>
            <w:rStyle w:val="Hyperlink"/>
            <w:b/>
            <w:lang w:val="it-IT"/>
          </w:rPr>
          <w:t>sabarnadutta84@gmail.com</w:t>
        </w:r>
      </w:hyperlink>
    </w:p>
    <w:p w:rsidR="00AC052B" w:rsidRDefault="00AC052B" w:rsidP="00015D63">
      <w:pPr>
        <w:rPr>
          <w:b/>
          <w:lang w:val="it-IT"/>
        </w:rPr>
      </w:pPr>
    </w:p>
    <w:p w:rsidR="00AC052B" w:rsidRPr="00AC052B" w:rsidRDefault="00AC052B" w:rsidP="00015D63">
      <w:pPr>
        <w:rPr>
          <w:b/>
          <w:lang w:val="it-IT"/>
        </w:rPr>
      </w:pPr>
    </w:p>
    <w:p w:rsidR="00D91827" w:rsidRPr="00E74B03" w:rsidRDefault="00042C66" w:rsidP="00BE3D0B">
      <w:pPr>
        <w:outlineLvl w:val="0"/>
        <w:rPr>
          <w:b/>
        </w:rPr>
      </w:pPr>
      <w:r w:rsidRPr="003549AA">
        <w:rPr>
          <w:b/>
          <w:highlight w:val="yellow"/>
        </w:rPr>
        <w:t>OBJECTIVE</w:t>
      </w:r>
      <w:r w:rsidR="005805E8" w:rsidRPr="003549AA">
        <w:rPr>
          <w:b/>
          <w:bCs/>
          <w:highlight w:val="yellow"/>
        </w:rPr>
        <w:t>PROFILE</w:t>
      </w:r>
      <w:r w:rsidRPr="003549AA">
        <w:rPr>
          <w:b/>
          <w:highlight w:val="yellow"/>
        </w:rPr>
        <w:t>:</w:t>
      </w:r>
    </w:p>
    <w:p w:rsidR="009D1107" w:rsidRDefault="00DD5AE7">
      <w:r>
        <w:rPr>
          <w:bCs/>
        </w:rPr>
        <w:t>E</w:t>
      </w:r>
      <w:r w:rsidR="00B868FB">
        <w:rPr>
          <w:bCs/>
        </w:rPr>
        <w:t>xperienced an A</w:t>
      </w:r>
      <w:r w:rsidR="00426DA2">
        <w:rPr>
          <w:bCs/>
        </w:rPr>
        <w:t xml:space="preserve">ssignment in </w:t>
      </w:r>
      <w:r w:rsidR="00054C1B">
        <w:rPr>
          <w:bCs/>
        </w:rPr>
        <w:t>Management</w:t>
      </w:r>
      <w:r w:rsidR="00F549CF">
        <w:rPr>
          <w:bCs/>
        </w:rPr>
        <w:t xml:space="preserve"> in an O</w:t>
      </w:r>
      <w:r w:rsidR="00D32F0B">
        <w:rPr>
          <w:bCs/>
        </w:rPr>
        <w:t>rganization of R</w:t>
      </w:r>
      <w:r w:rsidR="00D91827" w:rsidRPr="00E74B03">
        <w:rPr>
          <w:bCs/>
        </w:rPr>
        <w:t>epute</w:t>
      </w:r>
      <w:r w:rsidR="00D32F0B">
        <w:rPr>
          <w:bCs/>
        </w:rPr>
        <w:t xml:space="preserve"> which provides me </w:t>
      </w:r>
      <w:r w:rsidR="00F32667">
        <w:rPr>
          <w:bCs/>
        </w:rPr>
        <w:t>Avenues</w:t>
      </w:r>
      <w:r w:rsidR="00B868FB">
        <w:rPr>
          <w:bCs/>
        </w:rPr>
        <w:t xml:space="preserve"> for Learning and E</w:t>
      </w:r>
      <w:r w:rsidR="00D91827" w:rsidRPr="00E74B03">
        <w:rPr>
          <w:bCs/>
        </w:rPr>
        <w:t>ncourages individu</w:t>
      </w:r>
      <w:r w:rsidR="00D04CA6">
        <w:rPr>
          <w:bCs/>
        </w:rPr>
        <w:t>al growth and C</w:t>
      </w:r>
      <w:r w:rsidR="00F549CF">
        <w:rPr>
          <w:bCs/>
        </w:rPr>
        <w:t xml:space="preserve">ontribute </w:t>
      </w:r>
      <w:r w:rsidR="00F32667">
        <w:rPr>
          <w:bCs/>
        </w:rPr>
        <w:t>R</w:t>
      </w:r>
      <w:r w:rsidR="00D91827" w:rsidRPr="00E74B03">
        <w:rPr>
          <w:bCs/>
        </w:rPr>
        <w:t xml:space="preserve">epute both </w:t>
      </w:r>
      <w:r w:rsidR="009876CB">
        <w:rPr>
          <w:bCs/>
        </w:rPr>
        <w:t xml:space="preserve">for professional as well as </w:t>
      </w:r>
      <w:r w:rsidR="00D91827" w:rsidRPr="00E74B03">
        <w:rPr>
          <w:bCs/>
        </w:rPr>
        <w:t>organizational goal.</w:t>
      </w:r>
      <w:r w:rsidR="00584354" w:rsidRPr="00E74B03">
        <w:t xml:space="preserve"> </w:t>
      </w:r>
    </w:p>
    <w:p w:rsidR="00242C09" w:rsidRDefault="00242C09" w:rsidP="009D1107">
      <w:pPr>
        <w:rPr>
          <w:b/>
          <w:bCs/>
        </w:rPr>
      </w:pPr>
    </w:p>
    <w:p w:rsidR="00D91827" w:rsidRPr="00FF4BD2" w:rsidRDefault="00B63B21" w:rsidP="009D1107">
      <w:r w:rsidRPr="003549AA">
        <w:rPr>
          <w:b/>
          <w:bCs/>
          <w:highlight w:val="yellow"/>
        </w:rPr>
        <w:t>EDUCATIONAL</w:t>
      </w:r>
      <w:r w:rsidR="00CF1B74" w:rsidRPr="003549AA">
        <w:rPr>
          <w:b/>
          <w:bCs/>
          <w:highlight w:val="yellow"/>
        </w:rPr>
        <w:t>&amp; PROFESSIONAL</w:t>
      </w:r>
      <w:r w:rsidR="00383CDC" w:rsidRPr="003549AA">
        <w:rPr>
          <w:b/>
          <w:bCs/>
          <w:highlight w:val="yellow"/>
        </w:rPr>
        <w:t>QUALIFICATION:</w:t>
      </w:r>
    </w:p>
    <w:p w:rsidR="008A14CE" w:rsidRPr="00E74B03" w:rsidRDefault="008A14CE" w:rsidP="00BE3D0B">
      <w:pPr>
        <w:outlineLvl w:val="0"/>
        <w:rPr>
          <w:b/>
          <w:bCs/>
        </w:rPr>
      </w:pPr>
    </w:p>
    <w:tbl>
      <w:tblPr>
        <w:tblW w:w="10180" w:type="dxa"/>
        <w:tblInd w:w="188" w:type="dxa"/>
        <w:tblLayout w:type="fixed"/>
        <w:tblLook w:val="0000"/>
      </w:tblPr>
      <w:tblGrid>
        <w:gridCol w:w="1720"/>
        <w:gridCol w:w="2160"/>
        <w:gridCol w:w="1440"/>
        <w:gridCol w:w="1530"/>
        <w:gridCol w:w="3330"/>
      </w:tblGrid>
      <w:tr w:rsidR="009940AE" w:rsidRPr="00E74B03" w:rsidTr="000672C6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AE" w:rsidRPr="00E74B03" w:rsidRDefault="009940AE">
            <w:pPr>
              <w:snapToGrid w:val="0"/>
              <w:jc w:val="center"/>
              <w:rPr>
                <w:b/>
                <w:bCs/>
              </w:rPr>
            </w:pPr>
            <w:r w:rsidRPr="00E74B03">
              <w:rPr>
                <w:b/>
                <w:bCs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AE" w:rsidRPr="00E74B03" w:rsidRDefault="009940AE">
            <w:pPr>
              <w:snapToGrid w:val="0"/>
              <w:jc w:val="center"/>
              <w:rPr>
                <w:b/>
                <w:bCs/>
              </w:rPr>
            </w:pPr>
            <w:r w:rsidRPr="00E74B03">
              <w:rPr>
                <w:b/>
                <w:bCs/>
              </w:rPr>
              <w:t>UNIVERSITY/ BOARD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AE" w:rsidRPr="00E74B03" w:rsidRDefault="009940AE" w:rsidP="00DA06B3">
            <w:pPr>
              <w:snapToGrid w:val="0"/>
              <w:jc w:val="center"/>
              <w:rPr>
                <w:b/>
                <w:bCs/>
              </w:rPr>
            </w:pPr>
            <w:r w:rsidRPr="00E74B03">
              <w:rPr>
                <w:b/>
                <w:bCs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AE" w:rsidRPr="00E74B03" w:rsidRDefault="009940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AE" w:rsidRPr="00E74B03" w:rsidRDefault="009940AE">
            <w:pPr>
              <w:snapToGrid w:val="0"/>
              <w:jc w:val="center"/>
              <w:rPr>
                <w:b/>
                <w:bCs/>
              </w:rPr>
            </w:pPr>
            <w:r w:rsidRPr="00E74B03">
              <w:rPr>
                <w:b/>
                <w:bCs/>
              </w:rPr>
              <w:t>SCHOOL/ COLLEGE</w:t>
            </w:r>
          </w:p>
        </w:tc>
      </w:tr>
      <w:tr w:rsidR="009940AE" w:rsidRPr="00E74B03" w:rsidTr="000672C6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 w:rsidP="00BC25FF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MBA</w:t>
            </w:r>
          </w:p>
          <w:p w:rsidR="009940AE" w:rsidRPr="00E74B03" w:rsidRDefault="009940AE" w:rsidP="00BC25FF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460D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BHARATH</w:t>
            </w:r>
            <w:r w:rsidR="009940AE" w:rsidRPr="00E74B03">
              <w:rPr>
                <w:bCs/>
              </w:rPr>
              <w:t>I</w:t>
            </w:r>
            <w:r>
              <w:rPr>
                <w:bCs/>
              </w:rPr>
              <w:t>A</w:t>
            </w:r>
            <w:r w:rsidR="009940AE" w:rsidRPr="00E74B03">
              <w:rPr>
                <w:bCs/>
              </w:rPr>
              <w:t>R UNIVERSITY, COIMBATORE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 w:rsidP="00DA06B3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Default="006E4476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C33F2">
              <w:rPr>
                <w:bCs/>
              </w:rPr>
              <w:t>008 -10</w:t>
            </w:r>
          </w:p>
          <w:p w:rsidR="009940AE" w:rsidRPr="00E74B03" w:rsidRDefault="009940AE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(Full Time)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9940AE" w:rsidP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I.C.E MANAGEMENT INSTITUTE.</w:t>
            </w:r>
          </w:p>
        </w:tc>
      </w:tr>
      <w:tr w:rsidR="009940AE" w:rsidRPr="00E74B03" w:rsidTr="000672C6">
        <w:trPr>
          <w:trHeight w:val="39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Graduate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UNIVERSITY</w:t>
            </w:r>
          </w:p>
          <w:p w:rsidR="002A226F" w:rsidRDefault="002A22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OF</w:t>
            </w:r>
          </w:p>
          <w:p w:rsidR="002A226F" w:rsidRPr="00E74B03" w:rsidRDefault="002A226F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KALYANI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 w:rsidP="00DA06B3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2005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76" w:rsidRDefault="005C33F2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2002 -05</w:t>
            </w:r>
          </w:p>
          <w:p w:rsidR="009940AE" w:rsidRPr="00E74B03" w:rsidRDefault="006E4476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(Full Time)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KANDI RAJ COLLEGE.</w:t>
            </w:r>
          </w:p>
        </w:tc>
      </w:tr>
      <w:tr w:rsidR="009940AE" w:rsidRPr="00E74B03" w:rsidTr="000672C6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H.S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W.B.C.H.S.E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 w:rsidP="00DA06B3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2002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6E4476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6106">
              <w:rPr>
                <w:bCs/>
              </w:rPr>
              <w:t>000 -02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9940AE" w:rsidP="000B4BC2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BAHARA ADARSHA VIDYAPITH.</w:t>
            </w:r>
          </w:p>
        </w:tc>
      </w:tr>
      <w:tr w:rsidR="009940AE" w:rsidRPr="00E74B03" w:rsidTr="000672C6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SECONDARY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W.B.B.S.E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0AE" w:rsidRPr="00E74B03" w:rsidRDefault="009940AE" w:rsidP="00DA06B3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451B79" w:rsidP="00A6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1999 -2000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AE" w:rsidRPr="00E74B03" w:rsidRDefault="009940AE">
            <w:pPr>
              <w:snapToGrid w:val="0"/>
              <w:jc w:val="center"/>
              <w:rPr>
                <w:bCs/>
              </w:rPr>
            </w:pPr>
            <w:r w:rsidRPr="00E74B03">
              <w:rPr>
                <w:bCs/>
              </w:rPr>
              <w:t>KANDI RAJ HIGH SCHOOL.</w:t>
            </w:r>
          </w:p>
        </w:tc>
      </w:tr>
    </w:tbl>
    <w:p w:rsidR="00D3356D" w:rsidRDefault="00D3356D" w:rsidP="008232E1">
      <w:pPr>
        <w:rPr>
          <w:b/>
        </w:rPr>
      </w:pPr>
    </w:p>
    <w:p w:rsidR="008232E1" w:rsidRDefault="008232E1" w:rsidP="008232E1">
      <w:pPr>
        <w:rPr>
          <w:b/>
        </w:rPr>
      </w:pPr>
      <w:r w:rsidRPr="003549AA">
        <w:rPr>
          <w:b/>
          <w:highlight w:val="yellow"/>
        </w:rPr>
        <w:t xml:space="preserve">PERSONAL </w:t>
      </w:r>
      <w:r w:rsidRPr="003549AA">
        <w:rPr>
          <w:b/>
          <w:bCs/>
          <w:highlight w:val="yellow"/>
        </w:rPr>
        <w:t xml:space="preserve">STRENGTH </w:t>
      </w:r>
      <w:r w:rsidRPr="003549AA">
        <w:rPr>
          <w:b/>
          <w:highlight w:val="yellow"/>
        </w:rPr>
        <w:t>TRAITS &amp; ATTITUDE:</w:t>
      </w:r>
    </w:p>
    <w:p w:rsidR="001D26AD" w:rsidRPr="001D26AD" w:rsidRDefault="001D26AD" w:rsidP="00621A0D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Relocation L</w:t>
      </w:r>
      <w:r w:rsidRPr="00E74B03">
        <w:t>iving</w:t>
      </w:r>
      <w:r>
        <w:t xml:space="preserve"> Experience and Regional E</w:t>
      </w:r>
      <w:r w:rsidRPr="00E74B03">
        <w:t>xposure</w:t>
      </w:r>
    </w:p>
    <w:p w:rsidR="001D26AD" w:rsidRPr="001D26AD" w:rsidRDefault="001D26AD" w:rsidP="00FC1BEB">
      <w:pPr>
        <w:numPr>
          <w:ilvl w:val="0"/>
          <w:numId w:val="10"/>
        </w:numPr>
        <w:outlineLvl w:val="0"/>
        <w:rPr>
          <w:bCs/>
        </w:rPr>
      </w:pPr>
      <w:r w:rsidRPr="00335650">
        <w:rPr>
          <w:bCs/>
        </w:rPr>
        <w:t xml:space="preserve">Self Motivated, Hard Working and Goal oriented currently </w:t>
      </w:r>
    </w:p>
    <w:p w:rsidR="008232E1" w:rsidRPr="001956BC" w:rsidRDefault="008232E1" w:rsidP="00FC1BEB">
      <w:pPr>
        <w:numPr>
          <w:ilvl w:val="0"/>
          <w:numId w:val="10"/>
        </w:numPr>
        <w:outlineLvl w:val="0"/>
        <w:rPr>
          <w:b/>
          <w:bCs/>
        </w:rPr>
      </w:pPr>
      <w:r w:rsidRPr="00335650">
        <w:rPr>
          <w:bCs/>
        </w:rPr>
        <w:t>Resourcefulness and commitment. Responsibility to fulfill the target for the company</w:t>
      </w:r>
      <w:r w:rsidRPr="00335650">
        <w:rPr>
          <w:b/>
          <w:bCs/>
        </w:rPr>
        <w:t>.</w:t>
      </w:r>
    </w:p>
    <w:p w:rsidR="008232E1" w:rsidRDefault="008232E1" w:rsidP="00FC1BEB">
      <w:pPr>
        <w:numPr>
          <w:ilvl w:val="0"/>
          <w:numId w:val="10"/>
        </w:numPr>
      </w:pPr>
      <w:r>
        <w:t>E</w:t>
      </w:r>
      <w:r w:rsidRPr="00E74B03">
        <w:t>xtensive training in seminars for working professionals.</w:t>
      </w:r>
    </w:p>
    <w:p w:rsidR="008232E1" w:rsidRPr="00E74B03" w:rsidRDefault="008232E1" w:rsidP="00FC1BEB">
      <w:pPr>
        <w:numPr>
          <w:ilvl w:val="0"/>
          <w:numId w:val="10"/>
        </w:numPr>
        <w:outlineLvl w:val="0"/>
      </w:pPr>
      <w:r w:rsidRPr="00E74B03">
        <w:t>Proven ability to work with staff at all levels</w:t>
      </w:r>
      <w:r>
        <w:t>.</w:t>
      </w:r>
    </w:p>
    <w:p w:rsidR="008232E1" w:rsidRPr="00B81897" w:rsidRDefault="008232E1" w:rsidP="00FC1BEB">
      <w:pPr>
        <w:numPr>
          <w:ilvl w:val="0"/>
          <w:numId w:val="10"/>
        </w:numPr>
        <w:outlineLvl w:val="0"/>
        <w:rPr>
          <w:b/>
          <w:bCs/>
        </w:rPr>
      </w:pPr>
      <w:r w:rsidRPr="00E74B03">
        <w:t>Goal-oriented individual with leadership abilities</w:t>
      </w:r>
      <w:r>
        <w:t>.</w:t>
      </w:r>
    </w:p>
    <w:p w:rsidR="008232E1" w:rsidRPr="00B81897" w:rsidRDefault="008232E1" w:rsidP="00FC1BEB">
      <w:pPr>
        <w:numPr>
          <w:ilvl w:val="0"/>
          <w:numId w:val="10"/>
        </w:numPr>
        <w:outlineLvl w:val="0"/>
        <w:rPr>
          <w:b/>
          <w:bCs/>
        </w:rPr>
      </w:pPr>
      <w:r w:rsidRPr="00E74B03">
        <w:rPr>
          <w:bCs/>
        </w:rPr>
        <w:t>Creative and a</w:t>
      </w:r>
      <w:r>
        <w:rPr>
          <w:bCs/>
        </w:rPr>
        <w:t>lways believe in something new.</w:t>
      </w:r>
    </w:p>
    <w:p w:rsidR="008232E1" w:rsidRDefault="008232E1" w:rsidP="00FC1BEB">
      <w:pPr>
        <w:numPr>
          <w:ilvl w:val="0"/>
          <w:numId w:val="10"/>
        </w:numPr>
        <w:outlineLvl w:val="0"/>
        <w:rPr>
          <w:b/>
          <w:bCs/>
        </w:rPr>
      </w:pPr>
      <w:r w:rsidRPr="00E74B03">
        <w:t>Positive thinking</w:t>
      </w:r>
      <w:r w:rsidRPr="00E74B03">
        <w:rPr>
          <w:bCs/>
        </w:rPr>
        <w:t xml:space="preserve">, </w:t>
      </w:r>
      <w:r w:rsidRPr="00E74B03">
        <w:t>Hard working to get desired goal, Honesty</w:t>
      </w:r>
      <w:r>
        <w:t>.</w:t>
      </w:r>
    </w:p>
    <w:p w:rsidR="008232E1" w:rsidRPr="008D249E" w:rsidRDefault="008232E1" w:rsidP="00FC1BEB">
      <w:pPr>
        <w:numPr>
          <w:ilvl w:val="0"/>
          <w:numId w:val="10"/>
        </w:numPr>
        <w:outlineLvl w:val="0"/>
        <w:rPr>
          <w:b/>
          <w:bCs/>
        </w:rPr>
      </w:pPr>
      <w:r>
        <w:t>Havi</w:t>
      </w:r>
      <w:r w:rsidR="008D249E">
        <w:t>ng Passport to relocating of other country.</w:t>
      </w:r>
    </w:p>
    <w:p w:rsidR="008D249E" w:rsidRPr="008232E1" w:rsidRDefault="008D249E" w:rsidP="00FC1BEB">
      <w:pPr>
        <w:numPr>
          <w:ilvl w:val="0"/>
          <w:numId w:val="10"/>
        </w:numPr>
        <w:outlineLvl w:val="0"/>
        <w:rPr>
          <w:b/>
          <w:bCs/>
        </w:rPr>
      </w:pPr>
      <w:r>
        <w:t xml:space="preserve">Having </w:t>
      </w:r>
      <w:r w:rsidR="00681B75">
        <w:t xml:space="preserve">Indian </w:t>
      </w:r>
      <w:r>
        <w:t>License (two wheeler)</w:t>
      </w:r>
    </w:p>
    <w:p w:rsidR="008232E1" w:rsidRDefault="008232E1" w:rsidP="008232E1">
      <w:pPr>
        <w:outlineLvl w:val="0"/>
      </w:pPr>
    </w:p>
    <w:p w:rsidR="00D91827" w:rsidRPr="00E74B03" w:rsidRDefault="00F21DEE" w:rsidP="008232E1">
      <w:pPr>
        <w:outlineLvl w:val="0"/>
        <w:rPr>
          <w:b/>
          <w:bCs/>
        </w:rPr>
      </w:pPr>
      <w:r w:rsidRPr="003549AA">
        <w:rPr>
          <w:b/>
          <w:highlight w:val="yellow"/>
        </w:rPr>
        <w:t xml:space="preserve">ADDITIONAL </w:t>
      </w:r>
      <w:r>
        <w:rPr>
          <w:b/>
          <w:highlight w:val="yellow"/>
        </w:rPr>
        <w:t>COMPUTER</w:t>
      </w:r>
      <w:r w:rsidR="009876CB">
        <w:rPr>
          <w:b/>
          <w:highlight w:val="yellow"/>
        </w:rPr>
        <w:t xml:space="preserve"> </w:t>
      </w:r>
      <w:r w:rsidR="00A92F93" w:rsidRPr="003549AA">
        <w:rPr>
          <w:b/>
          <w:highlight w:val="yellow"/>
        </w:rPr>
        <w:t>QUALIFICATIONS</w:t>
      </w:r>
      <w:r w:rsidR="00A92F93" w:rsidRPr="003549AA">
        <w:rPr>
          <w:b/>
          <w:bCs/>
          <w:highlight w:val="yellow"/>
        </w:rPr>
        <w:t xml:space="preserve"> /</w:t>
      </w:r>
      <w:r w:rsidR="00D91827" w:rsidRPr="003549AA">
        <w:rPr>
          <w:b/>
          <w:bCs/>
          <w:highlight w:val="yellow"/>
        </w:rPr>
        <w:t xml:space="preserve">TECHNICAL </w:t>
      </w:r>
      <w:r w:rsidR="00392B60" w:rsidRPr="003549AA">
        <w:rPr>
          <w:b/>
          <w:bCs/>
          <w:highlight w:val="yellow"/>
        </w:rPr>
        <w:t>SKILLS:</w:t>
      </w:r>
    </w:p>
    <w:p w:rsidR="00D91827" w:rsidRPr="00E74B03" w:rsidRDefault="00D91827">
      <w:pPr>
        <w:rPr>
          <w:bCs/>
        </w:rPr>
      </w:pPr>
      <w:r w:rsidRPr="00E74B03">
        <w:rPr>
          <w:bCs/>
        </w:rPr>
        <w:t>Operating Systems</w:t>
      </w:r>
      <w:r w:rsidRPr="00E74B03">
        <w:rPr>
          <w:bCs/>
        </w:rPr>
        <w:tab/>
      </w:r>
      <w:r w:rsidRPr="00E74B03">
        <w:rPr>
          <w:bCs/>
        </w:rPr>
        <w:tab/>
        <w:t xml:space="preserve">: </w:t>
      </w:r>
      <w:r w:rsidR="009876CB">
        <w:rPr>
          <w:bCs/>
        </w:rPr>
        <w:t xml:space="preserve">Advance </w:t>
      </w:r>
      <w:r w:rsidR="00CB75A6">
        <w:rPr>
          <w:bCs/>
        </w:rPr>
        <w:t>Diploma in</w:t>
      </w:r>
      <w:r w:rsidR="009876CB">
        <w:rPr>
          <w:bCs/>
        </w:rPr>
        <w:t xml:space="preserve"> Information Technology Application (18</w:t>
      </w:r>
      <w:r w:rsidR="00CB75A6" w:rsidRPr="009876CB">
        <w:rPr>
          <w:bCs/>
          <w:vertAlign w:val="superscript"/>
        </w:rPr>
        <w:t>th</w:t>
      </w:r>
      <w:r w:rsidR="009876CB">
        <w:rPr>
          <w:bCs/>
        </w:rPr>
        <w:t xml:space="preserve"> M</w:t>
      </w:r>
      <w:r w:rsidR="00CB75A6">
        <w:rPr>
          <w:bCs/>
        </w:rPr>
        <w:t>onth)</w:t>
      </w:r>
    </w:p>
    <w:p w:rsidR="00883B01" w:rsidRPr="00E74B03" w:rsidRDefault="00D91827">
      <w:pPr>
        <w:rPr>
          <w:bCs/>
        </w:rPr>
      </w:pPr>
      <w:r w:rsidRPr="00E74B03">
        <w:rPr>
          <w:bCs/>
        </w:rPr>
        <w:t>Office Automation Tools</w:t>
      </w:r>
      <w:r w:rsidRPr="00E74B03">
        <w:rPr>
          <w:bCs/>
        </w:rPr>
        <w:tab/>
        <w:t xml:space="preserve">: </w:t>
      </w:r>
      <w:r w:rsidR="005B4038">
        <w:rPr>
          <w:bCs/>
        </w:rPr>
        <w:t>Office Automation Software</w:t>
      </w:r>
      <w:r w:rsidRPr="00E74B03">
        <w:rPr>
          <w:bCs/>
        </w:rPr>
        <w:t>&amp; Internet.</w:t>
      </w:r>
    </w:p>
    <w:p w:rsidR="009876CB" w:rsidRDefault="009876CB" w:rsidP="00894CF5">
      <w:pPr>
        <w:rPr>
          <w:bCs/>
        </w:rPr>
      </w:pPr>
    </w:p>
    <w:p w:rsidR="00894CF5" w:rsidRPr="009876CB" w:rsidRDefault="00883B01" w:rsidP="00894CF5">
      <w:pPr>
        <w:rPr>
          <w:b/>
          <w:bCs/>
          <w:highlight w:val="yellow"/>
        </w:rPr>
      </w:pPr>
      <w:r w:rsidRPr="009876CB">
        <w:rPr>
          <w:b/>
          <w:bCs/>
        </w:rPr>
        <w:t xml:space="preserve">TALLY 9.0 </w:t>
      </w:r>
      <w:r w:rsidR="009876CB">
        <w:rPr>
          <w:b/>
          <w:bCs/>
        </w:rPr>
        <w:t>(</w:t>
      </w:r>
      <w:r w:rsidR="00A87C18" w:rsidRPr="009876CB">
        <w:rPr>
          <w:b/>
          <w:bCs/>
        </w:rPr>
        <w:t>6</w:t>
      </w:r>
      <w:r w:rsidR="00A87C18" w:rsidRPr="009876CB">
        <w:rPr>
          <w:b/>
          <w:bCs/>
          <w:vertAlign w:val="superscript"/>
        </w:rPr>
        <w:t>th</w:t>
      </w:r>
      <w:r w:rsidR="009876CB">
        <w:rPr>
          <w:b/>
          <w:bCs/>
        </w:rPr>
        <w:t xml:space="preserve"> M</w:t>
      </w:r>
      <w:r w:rsidR="00A87C18" w:rsidRPr="009876CB">
        <w:rPr>
          <w:b/>
          <w:bCs/>
        </w:rPr>
        <w:t>onth.</w:t>
      </w:r>
      <w:r w:rsidR="009876CB">
        <w:rPr>
          <w:b/>
          <w:bCs/>
        </w:rPr>
        <w:t>)</w:t>
      </w:r>
    </w:p>
    <w:p w:rsidR="009876CB" w:rsidRDefault="009876CB" w:rsidP="00894CF5">
      <w:pPr>
        <w:rPr>
          <w:b/>
          <w:bCs/>
          <w:highlight w:val="yellow"/>
        </w:rPr>
      </w:pPr>
    </w:p>
    <w:p w:rsidR="00F21DEE" w:rsidRDefault="00F21DEE" w:rsidP="00894CF5">
      <w:pPr>
        <w:rPr>
          <w:b/>
          <w:bCs/>
          <w:highlight w:val="yellow"/>
        </w:rPr>
      </w:pPr>
    </w:p>
    <w:p w:rsidR="00D91827" w:rsidRPr="00894CF5" w:rsidRDefault="00D91827" w:rsidP="00894CF5">
      <w:pPr>
        <w:rPr>
          <w:b/>
          <w:bCs/>
          <w:highlight w:val="yellow"/>
        </w:rPr>
      </w:pPr>
      <w:r w:rsidRPr="003549AA">
        <w:rPr>
          <w:b/>
          <w:bCs/>
          <w:highlight w:val="yellow"/>
        </w:rPr>
        <w:lastRenderedPageBreak/>
        <w:t xml:space="preserve">PERSONAL </w:t>
      </w:r>
      <w:r w:rsidR="00392B60" w:rsidRPr="003549AA">
        <w:rPr>
          <w:b/>
          <w:bCs/>
          <w:highlight w:val="yellow"/>
        </w:rPr>
        <w:t>PROFILE:</w:t>
      </w:r>
    </w:p>
    <w:p w:rsidR="00287FF6" w:rsidRDefault="00287FF6">
      <w:pPr>
        <w:rPr>
          <w:b/>
          <w:bCs/>
        </w:rPr>
      </w:pPr>
    </w:p>
    <w:p w:rsidR="00D91827" w:rsidRPr="00E74B03" w:rsidRDefault="00D91827">
      <w:pPr>
        <w:rPr>
          <w:bCs/>
        </w:rPr>
      </w:pPr>
      <w:r w:rsidRPr="00E74B03">
        <w:rPr>
          <w:b/>
          <w:bCs/>
        </w:rPr>
        <w:t>Date of Birth</w:t>
      </w:r>
      <w:r w:rsidRPr="00E74B03">
        <w:rPr>
          <w:b/>
          <w:bCs/>
        </w:rPr>
        <w:tab/>
      </w:r>
      <w:r w:rsidR="00231668" w:rsidRPr="00E74B03">
        <w:rPr>
          <w:b/>
          <w:bCs/>
        </w:rPr>
        <w:tab/>
      </w:r>
      <w:r w:rsidR="005B4612">
        <w:rPr>
          <w:b/>
          <w:bCs/>
        </w:rPr>
        <w:tab/>
      </w:r>
      <w:r w:rsidRPr="00E74B03">
        <w:rPr>
          <w:bCs/>
        </w:rPr>
        <w:t>:</w:t>
      </w:r>
      <w:r w:rsidR="00267342">
        <w:rPr>
          <w:bCs/>
        </w:rPr>
        <w:t xml:space="preserve"> </w:t>
      </w:r>
      <w:r w:rsidRPr="00E74B03">
        <w:rPr>
          <w:bCs/>
        </w:rPr>
        <w:t>9</w:t>
      </w:r>
      <w:r w:rsidRPr="00E74B03">
        <w:rPr>
          <w:bCs/>
          <w:vertAlign w:val="superscript"/>
        </w:rPr>
        <w:t>th</w:t>
      </w:r>
      <w:r w:rsidRPr="00E74B03">
        <w:rPr>
          <w:bCs/>
        </w:rPr>
        <w:t xml:space="preserve"> August 1984</w:t>
      </w:r>
    </w:p>
    <w:p w:rsidR="00D91827" w:rsidRDefault="00D91827">
      <w:pPr>
        <w:rPr>
          <w:bCs/>
        </w:rPr>
      </w:pPr>
      <w:r w:rsidRPr="00E74B03">
        <w:rPr>
          <w:b/>
          <w:bCs/>
        </w:rPr>
        <w:t>Nationality</w:t>
      </w:r>
      <w:r w:rsidRPr="00E74B03">
        <w:rPr>
          <w:b/>
          <w:bCs/>
        </w:rPr>
        <w:tab/>
      </w:r>
      <w:r w:rsidR="008B20AB" w:rsidRPr="00E74B03">
        <w:rPr>
          <w:b/>
          <w:bCs/>
        </w:rPr>
        <w:tab/>
      </w:r>
      <w:r w:rsidR="005B4612">
        <w:rPr>
          <w:b/>
          <w:bCs/>
        </w:rPr>
        <w:tab/>
      </w:r>
      <w:r w:rsidRPr="00E74B03">
        <w:rPr>
          <w:bCs/>
        </w:rPr>
        <w:t>: Indian</w:t>
      </w:r>
    </w:p>
    <w:p w:rsidR="00F04260" w:rsidRPr="00E74B03" w:rsidRDefault="00F04260">
      <w:pPr>
        <w:rPr>
          <w:bCs/>
        </w:rPr>
      </w:pPr>
      <w:r w:rsidRPr="00E74B03">
        <w:rPr>
          <w:b/>
          <w:bCs/>
        </w:rPr>
        <w:t>Gender</w:t>
      </w:r>
      <w:r w:rsidRPr="00E74B03">
        <w:rPr>
          <w:b/>
          <w:bCs/>
        </w:rPr>
        <w:tab/>
      </w:r>
      <w:r w:rsidRPr="00E74B03">
        <w:rPr>
          <w:b/>
          <w:bCs/>
        </w:rPr>
        <w:tab/>
      </w:r>
      <w:r w:rsidRPr="00E74B03">
        <w:rPr>
          <w:b/>
          <w:bCs/>
        </w:rPr>
        <w:tab/>
      </w:r>
      <w:r w:rsidRPr="00E74B03">
        <w:rPr>
          <w:bCs/>
        </w:rPr>
        <w:t>: Male</w:t>
      </w:r>
    </w:p>
    <w:p w:rsidR="00D91827" w:rsidRPr="00E74B03" w:rsidRDefault="00231668">
      <w:pPr>
        <w:rPr>
          <w:bCs/>
        </w:rPr>
      </w:pPr>
      <w:r w:rsidRPr="00E74B03">
        <w:rPr>
          <w:b/>
          <w:bCs/>
        </w:rPr>
        <w:t xml:space="preserve">Blood Group </w:t>
      </w:r>
      <w:r w:rsidRPr="00E74B03">
        <w:rPr>
          <w:b/>
          <w:bCs/>
        </w:rPr>
        <w:tab/>
      </w:r>
      <w:r w:rsidR="00CB61EF" w:rsidRPr="00E74B03">
        <w:rPr>
          <w:b/>
          <w:bCs/>
        </w:rPr>
        <w:tab/>
      </w:r>
      <w:r w:rsidR="005B4612">
        <w:rPr>
          <w:b/>
          <w:bCs/>
        </w:rPr>
        <w:tab/>
      </w:r>
      <w:r w:rsidR="00D91827" w:rsidRPr="00E74B03">
        <w:rPr>
          <w:bCs/>
        </w:rPr>
        <w:t>: B+</w:t>
      </w:r>
    </w:p>
    <w:p w:rsidR="00CB61EF" w:rsidRDefault="00D91827">
      <w:pPr>
        <w:rPr>
          <w:bCs/>
        </w:rPr>
      </w:pPr>
      <w:r w:rsidRPr="00E74B03">
        <w:rPr>
          <w:b/>
          <w:bCs/>
        </w:rPr>
        <w:t>Marital Status</w:t>
      </w:r>
      <w:r w:rsidRPr="00E74B03">
        <w:rPr>
          <w:b/>
          <w:bCs/>
        </w:rPr>
        <w:tab/>
      </w:r>
      <w:r w:rsidRPr="00E74B03">
        <w:rPr>
          <w:b/>
          <w:bCs/>
        </w:rPr>
        <w:tab/>
      </w:r>
      <w:r w:rsidRPr="00E74B03">
        <w:rPr>
          <w:bCs/>
        </w:rPr>
        <w:t>:</w:t>
      </w:r>
      <w:r w:rsidR="00A00014">
        <w:rPr>
          <w:bCs/>
        </w:rPr>
        <w:t xml:space="preserve"> </w:t>
      </w:r>
      <w:r w:rsidR="006B55C0">
        <w:rPr>
          <w:bCs/>
        </w:rPr>
        <w:t>Married</w:t>
      </w:r>
    </w:p>
    <w:p w:rsidR="00135234" w:rsidRDefault="00135234">
      <w:pPr>
        <w:rPr>
          <w:bCs/>
        </w:rPr>
      </w:pPr>
    </w:p>
    <w:p w:rsidR="00FC70DF" w:rsidRPr="00E74B03" w:rsidRDefault="00135234">
      <w:pPr>
        <w:rPr>
          <w:bCs/>
        </w:rPr>
      </w:pPr>
      <w:r>
        <w:rPr>
          <w:b/>
          <w:bCs/>
        </w:rPr>
        <w:t>Language Known</w:t>
      </w:r>
    </w:p>
    <w:p w:rsidR="00D91827" w:rsidRPr="00E74B03" w:rsidRDefault="005879F8">
      <w:pPr>
        <w:rPr>
          <w:b/>
          <w:bCs/>
        </w:rPr>
      </w:pPr>
      <w:r w:rsidRPr="00E74B03">
        <w:rPr>
          <w:b/>
          <w:bCs/>
        </w:rPr>
        <w:t>Language</w:t>
      </w:r>
      <w:r w:rsidRPr="00E74B03">
        <w:rPr>
          <w:b/>
          <w:bCs/>
        </w:rPr>
        <w:tab/>
      </w:r>
      <w:r w:rsidR="00CB61EF" w:rsidRPr="00E74B03">
        <w:rPr>
          <w:b/>
          <w:bCs/>
        </w:rPr>
        <w:tab/>
      </w:r>
      <w:r w:rsidRPr="00E74B03">
        <w:rPr>
          <w:b/>
          <w:bCs/>
        </w:rPr>
        <w:t xml:space="preserve">Read </w:t>
      </w:r>
      <w:r w:rsidRPr="00E74B03">
        <w:rPr>
          <w:b/>
          <w:bCs/>
        </w:rPr>
        <w:tab/>
      </w:r>
      <w:r w:rsidR="00D3072C" w:rsidRPr="00E74B03">
        <w:rPr>
          <w:b/>
          <w:bCs/>
        </w:rPr>
        <w:t>Write Speak</w:t>
      </w:r>
    </w:p>
    <w:tbl>
      <w:tblPr>
        <w:tblW w:w="0" w:type="auto"/>
        <w:tblInd w:w="108" w:type="dxa"/>
        <w:tblLayout w:type="fixed"/>
        <w:tblLook w:val="0000"/>
      </w:tblPr>
      <w:tblGrid>
        <w:gridCol w:w="2106"/>
        <w:gridCol w:w="774"/>
        <w:gridCol w:w="720"/>
        <w:gridCol w:w="740"/>
      </w:tblGrid>
      <w:tr w:rsidR="00D91827" w:rsidRPr="00E74B0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ENGLISH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</w:tr>
      <w:tr w:rsidR="00D91827" w:rsidRPr="00E74B0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HINDI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No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</w:tr>
      <w:tr w:rsidR="00D91827" w:rsidRPr="00E74B0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BENGALI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27" w:rsidRPr="00E74B03" w:rsidRDefault="00D91827">
            <w:pPr>
              <w:snapToGrid w:val="0"/>
              <w:rPr>
                <w:bCs/>
              </w:rPr>
            </w:pPr>
            <w:r w:rsidRPr="00E74B03">
              <w:rPr>
                <w:bCs/>
              </w:rPr>
              <w:t>Yes</w:t>
            </w:r>
          </w:p>
        </w:tc>
      </w:tr>
    </w:tbl>
    <w:p w:rsidR="005B05AD" w:rsidRPr="0022619B" w:rsidRDefault="005B05AD" w:rsidP="00252739">
      <w:pPr>
        <w:widowControl w:val="0"/>
        <w:autoSpaceDE w:val="0"/>
        <w:outlineLvl w:val="0"/>
        <w:rPr>
          <w:b/>
          <w:bCs/>
          <w:u w:val="single"/>
        </w:rPr>
      </w:pPr>
    </w:p>
    <w:p w:rsidR="00252739" w:rsidRPr="000C252E" w:rsidRDefault="00252739" w:rsidP="0022619B">
      <w:pPr>
        <w:widowControl w:val="0"/>
        <w:autoSpaceDE w:val="0"/>
        <w:outlineLvl w:val="0"/>
        <w:rPr>
          <w:b/>
          <w:bCs/>
          <w:color w:val="002060"/>
          <w:u w:val="single"/>
        </w:rPr>
      </w:pPr>
      <w:r w:rsidRPr="001823F4">
        <w:rPr>
          <w:b/>
          <w:bCs/>
          <w:color w:val="002060"/>
          <w:highlight w:val="yellow"/>
          <w:u w:val="single"/>
        </w:rPr>
        <w:t>WORKING EXPERIENCE:</w:t>
      </w:r>
      <w:r w:rsidR="00942293">
        <w:rPr>
          <w:b/>
          <w:bCs/>
          <w:color w:val="002060"/>
        </w:rPr>
        <w:tab/>
      </w:r>
      <w:r w:rsidR="00A2091B">
        <w:rPr>
          <w:b/>
          <w:bCs/>
          <w:color w:val="002060"/>
          <w:highlight w:val="yellow"/>
          <w:u w:val="single"/>
        </w:rPr>
        <w:t>Total 6</w:t>
      </w:r>
      <w:r w:rsidR="000C252E" w:rsidRPr="00DA7013">
        <w:rPr>
          <w:b/>
          <w:bCs/>
          <w:color w:val="002060"/>
          <w:highlight w:val="yellow"/>
          <w:u w:val="single"/>
        </w:rPr>
        <w:t xml:space="preserve"> Years</w:t>
      </w:r>
      <w:r w:rsidR="00841C84" w:rsidRPr="00DA7013">
        <w:rPr>
          <w:b/>
          <w:bCs/>
          <w:color w:val="002060"/>
          <w:highlight w:val="yellow"/>
          <w:u w:val="single"/>
        </w:rPr>
        <w:t xml:space="preserve"> Above</w:t>
      </w:r>
      <w:r w:rsidR="000C252E" w:rsidRPr="00DA7013">
        <w:rPr>
          <w:b/>
          <w:bCs/>
          <w:color w:val="002060"/>
          <w:highlight w:val="yellow"/>
          <w:u w:val="single"/>
        </w:rPr>
        <w:t xml:space="preserve"> Experience</w:t>
      </w:r>
    </w:p>
    <w:p w:rsidR="00894CF5" w:rsidRDefault="00894CF5" w:rsidP="001F10BA">
      <w:pPr>
        <w:widowControl w:val="0"/>
        <w:autoSpaceDE w:val="0"/>
        <w:rPr>
          <w:b/>
          <w:bCs/>
        </w:rPr>
      </w:pPr>
    </w:p>
    <w:p w:rsidR="001F10BA" w:rsidRPr="00127736" w:rsidRDefault="00990336" w:rsidP="001F10BA">
      <w:pPr>
        <w:widowControl w:val="0"/>
        <w:autoSpaceDE w:val="0"/>
        <w:rPr>
          <w:b/>
          <w:bCs/>
          <w:color w:val="002060"/>
        </w:rPr>
      </w:pPr>
      <w:r>
        <w:rPr>
          <w:b/>
          <w:bCs/>
          <w:color w:val="002060"/>
          <w:highlight w:val="yellow"/>
        </w:rPr>
        <w:t>MBA-</w:t>
      </w:r>
      <w:r w:rsidR="00FE2000" w:rsidRPr="007047C2">
        <w:rPr>
          <w:b/>
          <w:bCs/>
          <w:color w:val="002060"/>
          <w:highlight w:val="yellow"/>
        </w:rPr>
        <w:t>SUMMER INTERNSHIP PROGRA</w:t>
      </w:r>
      <w:r w:rsidR="001F10BA" w:rsidRPr="007047C2">
        <w:rPr>
          <w:b/>
          <w:bCs/>
          <w:color w:val="002060"/>
          <w:highlight w:val="yellow"/>
        </w:rPr>
        <w:t>MME:</w:t>
      </w:r>
    </w:p>
    <w:p w:rsidR="001F10BA" w:rsidRPr="00E74B03" w:rsidRDefault="001F10BA" w:rsidP="001F10BA">
      <w:pPr>
        <w:widowControl w:val="0"/>
        <w:autoSpaceDE w:val="0"/>
        <w:rPr>
          <w:b/>
          <w:bCs/>
          <w:sz w:val="22"/>
          <w:szCs w:val="22"/>
        </w:rPr>
      </w:pPr>
    </w:p>
    <w:p w:rsidR="001F10BA" w:rsidRPr="00E74B03" w:rsidRDefault="001F10BA" w:rsidP="000864F5">
      <w:pPr>
        <w:ind w:firstLine="720"/>
        <w:rPr>
          <w:color w:val="000000"/>
        </w:rPr>
      </w:pPr>
      <w:r w:rsidRPr="00E74B03">
        <w:rPr>
          <w:b/>
        </w:rPr>
        <w:t>Organization</w:t>
      </w:r>
      <w:r w:rsidRPr="00E74B03">
        <w:rPr>
          <w:b/>
        </w:rPr>
        <w:tab/>
      </w:r>
      <w:r w:rsidRPr="00E74B03">
        <w:rPr>
          <w:b/>
        </w:rPr>
        <w:tab/>
      </w:r>
      <w:r w:rsidRPr="00E74B03">
        <w:rPr>
          <w:b/>
          <w:bCs/>
        </w:rPr>
        <w:t xml:space="preserve">: </w:t>
      </w:r>
      <w:r w:rsidRPr="00E74B03">
        <w:rPr>
          <w:color w:val="000000"/>
        </w:rPr>
        <w:t xml:space="preserve">Birla Sun Life Insurance Company </w:t>
      </w:r>
      <w:r w:rsidR="00392B60" w:rsidRPr="00E74B03">
        <w:rPr>
          <w:color w:val="000000"/>
        </w:rPr>
        <w:t>Ltd.</w:t>
      </w:r>
    </w:p>
    <w:p w:rsidR="001F10BA" w:rsidRPr="00E74B03" w:rsidRDefault="00446D84" w:rsidP="000864F5">
      <w:pPr>
        <w:widowControl w:val="0"/>
        <w:autoSpaceDE w:val="0"/>
        <w:ind w:firstLine="720"/>
      </w:pPr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</w:r>
      <w:r w:rsidR="001F10BA" w:rsidRPr="00E74B03">
        <w:rPr>
          <w:b/>
        </w:rPr>
        <w:t>:</w:t>
      </w:r>
      <w:r w:rsidR="003D7B90">
        <w:rPr>
          <w:b/>
        </w:rPr>
        <w:t xml:space="preserve"> </w:t>
      </w:r>
      <w:r w:rsidR="001F10BA" w:rsidRPr="00E74B03">
        <w:rPr>
          <w:rStyle w:val="Emphasis"/>
          <w:b w:val="0"/>
          <w:bCs w:val="0"/>
          <w:color w:val="000000"/>
        </w:rPr>
        <w:t xml:space="preserve">From </w:t>
      </w:r>
      <w:r w:rsidR="00392B60" w:rsidRPr="00E74B03">
        <w:t>9</w:t>
      </w:r>
      <w:r w:rsidR="00392B60" w:rsidRPr="00E74B03">
        <w:rPr>
          <w:vertAlign w:val="superscript"/>
        </w:rPr>
        <w:t>th</w:t>
      </w:r>
      <w:r w:rsidR="00392B60" w:rsidRPr="00E74B03">
        <w:t xml:space="preserve"> June</w:t>
      </w:r>
      <w:r w:rsidR="001F10BA" w:rsidRPr="00E74B03">
        <w:t xml:space="preserve"> 2009 to </w:t>
      </w:r>
      <w:r w:rsidR="00392B60" w:rsidRPr="00E74B03">
        <w:t>12</w:t>
      </w:r>
      <w:r w:rsidR="00392B60" w:rsidRPr="00E74B03">
        <w:rPr>
          <w:vertAlign w:val="superscript"/>
        </w:rPr>
        <w:t>th</w:t>
      </w:r>
      <w:r w:rsidR="00086C95">
        <w:t>December</w:t>
      </w:r>
      <w:r w:rsidR="001F10BA" w:rsidRPr="00E74B03">
        <w:t xml:space="preserve"> 2009 </w:t>
      </w:r>
      <w:r w:rsidR="00392B60" w:rsidRPr="00E74B03">
        <w:t>(6th months</w:t>
      </w:r>
      <w:r w:rsidR="001F10BA" w:rsidRPr="00E74B03">
        <w:t>).</w:t>
      </w:r>
    </w:p>
    <w:p w:rsidR="001F10BA" w:rsidRPr="00E74B03" w:rsidRDefault="00446D84" w:rsidP="000864F5">
      <w:pPr>
        <w:ind w:firstLine="720"/>
      </w:pPr>
      <w:r>
        <w:rPr>
          <w:b/>
        </w:rPr>
        <w:t>Location</w:t>
      </w:r>
      <w:r>
        <w:rPr>
          <w:b/>
        </w:rPr>
        <w:tab/>
      </w:r>
      <w:r>
        <w:rPr>
          <w:b/>
        </w:rPr>
        <w:tab/>
      </w:r>
      <w:r w:rsidR="001F10BA" w:rsidRPr="00E74B03">
        <w:rPr>
          <w:b/>
        </w:rPr>
        <w:t>:</w:t>
      </w:r>
      <w:r w:rsidR="003D7B90">
        <w:rPr>
          <w:b/>
        </w:rPr>
        <w:t xml:space="preserve"> </w:t>
      </w:r>
      <w:r w:rsidR="001F10BA" w:rsidRPr="00E74B03">
        <w:t>Serampore BSLI office.</w:t>
      </w:r>
    </w:p>
    <w:p w:rsidR="001F10BA" w:rsidRPr="00E74B03" w:rsidRDefault="001F10BA" w:rsidP="001F10BA">
      <w:r w:rsidRPr="00E74B03">
        <w:rPr>
          <w:b/>
          <w:bCs/>
        </w:rPr>
        <w:t xml:space="preserve">Training: </w:t>
      </w:r>
      <w:r w:rsidRPr="00E74B03">
        <w:t xml:space="preserve">IRDA (Insurance Regulatory Development Authority) &amp; CMI (Centre for </w:t>
      </w:r>
      <w:r w:rsidR="00392B60" w:rsidRPr="00E74B03">
        <w:t>Risk Management</w:t>
      </w:r>
      <w:r w:rsidRPr="00E74B03">
        <w:t>)-</w:t>
      </w:r>
      <w:r w:rsidR="00392B60" w:rsidRPr="00E74B03">
        <w:t>Approve by</w:t>
      </w:r>
      <w:r w:rsidRPr="00E74B03">
        <w:t xml:space="preserve"> Division of Consulting Management Incorporate Pvt. Ltd. </w:t>
      </w:r>
    </w:p>
    <w:p w:rsidR="0090398D" w:rsidRDefault="001F10BA">
      <w:r w:rsidRPr="00E74B03">
        <w:rPr>
          <w:b/>
        </w:rPr>
        <w:t>Project Title:</w:t>
      </w:r>
      <w:r w:rsidRPr="00E74B03">
        <w:t xml:space="preserve"> MARKERT RESEARCH ON BIRLA SUN LIFE INSURANCE COMPANY LIMITED.</w:t>
      </w:r>
    </w:p>
    <w:p w:rsidR="0090398D" w:rsidRDefault="0090398D"/>
    <w:p w:rsidR="00C3062F" w:rsidRPr="001B3294" w:rsidRDefault="00DF2CF6" w:rsidP="00C3062F">
      <w:pPr>
        <w:widowControl w:val="0"/>
        <w:autoSpaceDE w:val="0"/>
        <w:rPr>
          <w:sz w:val="30"/>
          <w:szCs w:val="28"/>
        </w:rPr>
      </w:pPr>
      <w:r>
        <w:rPr>
          <w:b/>
          <w:sz w:val="26"/>
          <w:highlight w:val="yellow"/>
        </w:rPr>
        <w:t>Sunshine Global Agro Ltd.</w:t>
      </w:r>
    </w:p>
    <w:p w:rsidR="00C3062F" w:rsidRPr="00E74B03" w:rsidRDefault="00C3062F" w:rsidP="00C3062F">
      <w:pPr>
        <w:widowControl w:val="0"/>
        <w:autoSpaceDE w:val="0"/>
      </w:pPr>
    </w:p>
    <w:p w:rsidR="00C3062F" w:rsidRPr="00E74B03" w:rsidRDefault="00976AE8" w:rsidP="00C3062F">
      <w:pPr>
        <w:widowControl w:val="0"/>
        <w:autoSpaceDE w:val="0"/>
        <w:rPr>
          <w:rStyle w:val="Emphasis"/>
          <w:b w:val="0"/>
          <w:bCs w:val="0"/>
          <w:color w:val="000000"/>
        </w:rPr>
      </w:pPr>
      <w:r>
        <w:rPr>
          <w:rStyle w:val="Emphasis"/>
          <w:bCs w:val="0"/>
          <w:color w:val="000000"/>
        </w:rPr>
        <w:t>Role</w:t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 w:rsidR="00C3062F" w:rsidRPr="00C37F95">
        <w:rPr>
          <w:rStyle w:val="Emphasis"/>
          <w:bCs w:val="0"/>
          <w:color w:val="000000"/>
        </w:rPr>
        <w:t>:</w:t>
      </w:r>
      <w:r w:rsidR="00444EF0">
        <w:rPr>
          <w:rStyle w:val="Emphasis"/>
          <w:bCs w:val="0"/>
          <w:color w:val="000000"/>
        </w:rPr>
        <w:tab/>
      </w:r>
      <w:r w:rsidR="00D86CE6">
        <w:rPr>
          <w:rStyle w:val="Emphasis"/>
          <w:bCs w:val="0"/>
          <w:color w:val="000000"/>
        </w:rPr>
        <w:t>Admin cum Data entry O</w:t>
      </w:r>
      <w:r w:rsidR="00DF2CF6">
        <w:rPr>
          <w:rStyle w:val="Emphasis"/>
          <w:bCs w:val="0"/>
          <w:color w:val="000000"/>
        </w:rPr>
        <w:t>perator</w:t>
      </w:r>
    </w:p>
    <w:p w:rsidR="00C3062F" w:rsidRPr="00E74B03" w:rsidRDefault="00A84D27" w:rsidP="00C3062F">
      <w:pPr>
        <w:widowControl w:val="0"/>
        <w:autoSpaceDE w:val="0"/>
        <w:rPr>
          <w:rStyle w:val="Emphasis"/>
          <w:b w:val="0"/>
          <w:bCs w:val="0"/>
          <w:color w:val="000000"/>
        </w:rPr>
      </w:pPr>
      <w:r>
        <w:rPr>
          <w:rStyle w:val="Emphasis"/>
          <w:bCs w:val="0"/>
          <w:color w:val="000000"/>
        </w:rPr>
        <w:t>Area</w:t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 w:rsidR="00C3062F" w:rsidRPr="00C37F95">
        <w:rPr>
          <w:rStyle w:val="Emphasis"/>
          <w:bCs w:val="0"/>
          <w:color w:val="000000"/>
        </w:rPr>
        <w:t>:</w:t>
      </w:r>
      <w:r w:rsidR="00FC1B4D">
        <w:rPr>
          <w:rStyle w:val="Emphasis"/>
          <w:b w:val="0"/>
          <w:bCs w:val="0"/>
          <w:color w:val="000000"/>
        </w:rPr>
        <w:tab/>
      </w:r>
      <w:r w:rsidR="00C3062F" w:rsidRPr="00E74B03">
        <w:rPr>
          <w:rStyle w:val="Emphasis"/>
          <w:b w:val="0"/>
          <w:bCs w:val="0"/>
          <w:color w:val="000000"/>
        </w:rPr>
        <w:t>Urban</w:t>
      </w:r>
    </w:p>
    <w:p w:rsidR="00C3062F" w:rsidRPr="00E74B03" w:rsidRDefault="00A84D27" w:rsidP="00C3062F">
      <w:r>
        <w:rPr>
          <w:rStyle w:val="Strong"/>
        </w:rPr>
        <w:t>Industry Type</w:t>
      </w:r>
      <w:r>
        <w:rPr>
          <w:rStyle w:val="Strong"/>
        </w:rPr>
        <w:tab/>
      </w:r>
      <w:r w:rsidR="00C3062F" w:rsidRPr="00C37F95">
        <w:rPr>
          <w:rStyle w:val="Strong"/>
        </w:rPr>
        <w:t>:</w:t>
      </w:r>
      <w:r w:rsidR="00FC1B4D">
        <w:rPr>
          <w:rStyle w:val="Strong"/>
          <w:b w:val="0"/>
        </w:rPr>
        <w:tab/>
      </w:r>
      <w:r w:rsidR="00D617E1">
        <w:t>FMCG</w:t>
      </w:r>
      <w:r w:rsidR="00DF2CF6">
        <w:t>, FMCD</w:t>
      </w:r>
    </w:p>
    <w:p w:rsidR="0047777D" w:rsidRDefault="00A84D27" w:rsidP="0047777D">
      <w:pPr>
        <w:widowControl w:val="0"/>
        <w:autoSpaceDE w:val="0"/>
        <w:rPr>
          <w:rStyle w:val="Emphasis"/>
          <w:bCs w:val="0"/>
          <w:color w:val="000000"/>
        </w:rPr>
      </w:pPr>
      <w:r>
        <w:rPr>
          <w:rStyle w:val="Emphasis"/>
          <w:bCs w:val="0"/>
          <w:color w:val="000000"/>
        </w:rPr>
        <w:t>Functional key</w:t>
      </w:r>
      <w:r>
        <w:rPr>
          <w:rStyle w:val="Emphasis"/>
          <w:bCs w:val="0"/>
          <w:color w:val="000000"/>
        </w:rPr>
        <w:tab/>
      </w:r>
      <w:r w:rsidR="00C3062F" w:rsidRPr="00C37F95">
        <w:rPr>
          <w:rStyle w:val="Emphasis"/>
          <w:bCs w:val="0"/>
          <w:color w:val="000000"/>
        </w:rPr>
        <w:t>:</w:t>
      </w:r>
      <w:r w:rsidR="00FC1B4D">
        <w:rPr>
          <w:rStyle w:val="Emphasis"/>
          <w:b w:val="0"/>
          <w:bCs w:val="0"/>
          <w:color w:val="000000"/>
        </w:rPr>
        <w:tab/>
      </w:r>
      <w:r w:rsidR="00C3062F" w:rsidRPr="00E74B03">
        <w:t>Personal &amp; Home Care.</w:t>
      </w:r>
    </w:p>
    <w:p w:rsidR="0047777D" w:rsidRPr="00351D7D" w:rsidRDefault="0047777D" w:rsidP="0047777D">
      <w:pPr>
        <w:widowControl w:val="0"/>
        <w:autoSpaceDE w:val="0"/>
        <w:rPr>
          <w:b/>
        </w:rPr>
      </w:pPr>
      <w:r>
        <w:rPr>
          <w:rStyle w:val="Emphasis"/>
          <w:bCs w:val="0"/>
          <w:color w:val="000000"/>
        </w:rPr>
        <w:t>Period</w:t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>
        <w:rPr>
          <w:rStyle w:val="Emphasis"/>
          <w:bCs w:val="0"/>
          <w:color w:val="000000"/>
        </w:rPr>
        <w:tab/>
      </w:r>
      <w:r w:rsidRPr="00101AD8">
        <w:rPr>
          <w:rStyle w:val="Emphasis"/>
          <w:bCs w:val="0"/>
          <w:color w:val="000000"/>
        </w:rPr>
        <w:t>:</w:t>
      </w:r>
      <w:r>
        <w:rPr>
          <w:rStyle w:val="Emphasis"/>
          <w:bCs w:val="0"/>
          <w:color w:val="000000"/>
        </w:rPr>
        <w:tab/>
      </w:r>
      <w:r w:rsidRPr="00351D7D">
        <w:rPr>
          <w:rStyle w:val="Emphasis"/>
          <w:b w:val="0"/>
          <w:bCs w:val="0"/>
          <w:color w:val="000000"/>
        </w:rPr>
        <w:t xml:space="preserve">From </w:t>
      </w:r>
      <w:r w:rsidR="00351D7D" w:rsidRPr="00351D7D">
        <w:rPr>
          <w:rStyle w:val="Emphasis"/>
          <w:b w:val="0"/>
          <w:bCs w:val="0"/>
          <w:color w:val="000000"/>
        </w:rPr>
        <w:t>1</w:t>
      </w:r>
      <w:r w:rsidR="00351D7D" w:rsidRPr="00351D7D">
        <w:rPr>
          <w:rStyle w:val="Emphasis"/>
          <w:b w:val="0"/>
          <w:bCs w:val="0"/>
          <w:color w:val="000000"/>
          <w:vertAlign w:val="superscript"/>
        </w:rPr>
        <w:t>st</w:t>
      </w:r>
      <w:r w:rsidR="00310D9F">
        <w:rPr>
          <w:rStyle w:val="Emphasis"/>
          <w:b w:val="0"/>
          <w:bCs w:val="0"/>
          <w:color w:val="000000"/>
        </w:rPr>
        <w:t xml:space="preserve">Aug </w:t>
      </w:r>
      <w:r w:rsidR="0034084E">
        <w:rPr>
          <w:rStyle w:val="Emphasis"/>
          <w:b w:val="0"/>
          <w:bCs w:val="0"/>
          <w:color w:val="000000"/>
        </w:rPr>
        <w:t xml:space="preserve">2005 to 8 </w:t>
      </w:r>
      <w:r w:rsidR="00223E29">
        <w:rPr>
          <w:rStyle w:val="Emphasis"/>
          <w:b w:val="0"/>
          <w:bCs w:val="0"/>
          <w:color w:val="000000"/>
        </w:rPr>
        <w:t>Jun2008</w:t>
      </w:r>
    </w:p>
    <w:p w:rsidR="00466A23" w:rsidRDefault="00A84D27" w:rsidP="00466A23">
      <w:pPr>
        <w:outlineLvl w:val="0"/>
        <w:rPr>
          <w:rStyle w:val="Emphasis"/>
          <w:bCs w:val="0"/>
          <w:color w:val="000000"/>
        </w:rPr>
      </w:pPr>
      <w:r>
        <w:rPr>
          <w:rStyle w:val="Emphasis"/>
          <w:bCs w:val="0"/>
          <w:color w:val="000000"/>
        </w:rPr>
        <w:t>Job Description</w:t>
      </w:r>
      <w:r w:rsidR="0085257B">
        <w:rPr>
          <w:rStyle w:val="Emphasis"/>
          <w:bCs w:val="0"/>
          <w:color w:val="000000"/>
        </w:rPr>
        <w:tab/>
      </w:r>
      <w:r w:rsidR="00C3062F" w:rsidRPr="00C37F95">
        <w:rPr>
          <w:rStyle w:val="Emphasis"/>
          <w:bCs w:val="0"/>
          <w:color w:val="000000"/>
        </w:rPr>
        <w:t>:</w:t>
      </w:r>
      <w:r w:rsidR="00444EF0">
        <w:rPr>
          <w:rStyle w:val="Emphasis"/>
          <w:b w:val="0"/>
          <w:bCs w:val="0"/>
          <w:color w:val="000000"/>
        </w:rPr>
        <w:tab/>
      </w:r>
      <w:r w:rsidR="002C65F6">
        <w:rPr>
          <w:rStyle w:val="Emphasis"/>
          <w:b w:val="0"/>
          <w:bCs w:val="0"/>
          <w:color w:val="000000"/>
        </w:rPr>
        <w:t>Area wise branch management</w:t>
      </w:r>
      <w:r w:rsidR="00B06B96">
        <w:rPr>
          <w:rStyle w:val="Emphasis"/>
          <w:b w:val="0"/>
          <w:bCs w:val="0"/>
          <w:color w:val="000000"/>
        </w:rPr>
        <w:t xml:space="preserve">, cooperation, direction, marketing, </w:t>
      </w:r>
      <w:r w:rsidR="00E67337">
        <w:rPr>
          <w:rStyle w:val="Emphasis"/>
          <w:b w:val="0"/>
          <w:bCs w:val="0"/>
          <w:color w:val="000000"/>
        </w:rPr>
        <w:t>staffing controlling and data entry operations.</w:t>
      </w:r>
    </w:p>
    <w:p w:rsidR="00315B5D" w:rsidRDefault="005F7581" w:rsidP="00466A23">
      <w:pPr>
        <w:outlineLvl w:val="0"/>
        <w:rPr>
          <w:rStyle w:val="Emphasis"/>
          <w:bCs w:val="0"/>
          <w:color w:val="000000"/>
        </w:rPr>
      </w:pPr>
      <w:r w:rsidRPr="00D34EE2">
        <w:rPr>
          <w:b/>
          <w:bCs/>
        </w:rPr>
        <w:t>Website</w:t>
      </w:r>
      <w:r w:rsidRPr="00D34EE2">
        <w:rPr>
          <w:b/>
          <w:bCs/>
        </w:rPr>
        <w:tab/>
      </w:r>
      <w:r w:rsidR="00663D77">
        <w:rPr>
          <w:b/>
          <w:bCs/>
        </w:rPr>
        <w:tab/>
      </w:r>
      <w:r w:rsidRPr="00D34EE2">
        <w:rPr>
          <w:b/>
          <w:bCs/>
        </w:rPr>
        <w:t>:</w:t>
      </w:r>
      <w:r w:rsidRPr="00D34EE2">
        <w:rPr>
          <w:b/>
          <w:bCs/>
        </w:rPr>
        <w:tab/>
      </w:r>
      <w:hyperlink r:id="rId8" w:history="1">
        <w:r w:rsidR="00F31ADA" w:rsidRPr="00D25F66">
          <w:rPr>
            <w:rStyle w:val="Hyperlink"/>
            <w:b/>
            <w:iCs/>
          </w:rPr>
          <w:t>www.</w:t>
        </w:r>
        <w:r w:rsidR="00F31ADA" w:rsidRPr="00D25F66">
          <w:rPr>
            <w:rStyle w:val="Hyperlink"/>
            <w:b/>
          </w:rPr>
          <w:t>sunshineagroworld.com</w:t>
        </w:r>
      </w:hyperlink>
    </w:p>
    <w:p w:rsidR="0090398D" w:rsidRPr="00F40848" w:rsidRDefault="00C3062F" w:rsidP="00F40848">
      <w:pPr>
        <w:outlineLvl w:val="0"/>
        <w:rPr>
          <w:color w:val="000000"/>
        </w:rPr>
      </w:pPr>
      <w:r w:rsidRPr="00E74B03">
        <w:rPr>
          <w:rStyle w:val="Emphasis"/>
          <w:bCs w:val="0"/>
          <w:color w:val="000000"/>
        </w:rPr>
        <w:t>Responsibility</w:t>
      </w:r>
      <w:r w:rsidR="00370FD2">
        <w:rPr>
          <w:rStyle w:val="Emphasis"/>
          <w:bCs w:val="0"/>
          <w:color w:val="000000"/>
        </w:rPr>
        <w:tab/>
      </w:r>
      <w:r w:rsidRPr="00101AD8">
        <w:rPr>
          <w:rStyle w:val="Emphasis"/>
          <w:bCs w:val="0"/>
          <w:color w:val="000000"/>
        </w:rPr>
        <w:t>:</w:t>
      </w:r>
      <w:r w:rsidR="00B27FC6">
        <w:rPr>
          <w:rStyle w:val="Emphasis"/>
          <w:bCs w:val="0"/>
          <w:color w:val="000000"/>
        </w:rPr>
        <w:tab/>
      </w:r>
      <w:r w:rsidRPr="00E74B03">
        <w:rPr>
          <w:rStyle w:val="Emphasis"/>
          <w:b w:val="0"/>
          <w:bCs w:val="0"/>
          <w:color w:val="000000"/>
        </w:rPr>
        <w:t xml:space="preserve">Reporting to </w:t>
      </w:r>
      <w:r w:rsidR="00DE66C3">
        <w:rPr>
          <w:rStyle w:val="Emphasis"/>
          <w:b w:val="0"/>
          <w:bCs w:val="0"/>
          <w:color w:val="000000"/>
        </w:rPr>
        <w:t xml:space="preserve">Immediate Senior &amp; </w:t>
      </w:r>
      <w:r w:rsidR="00F40848">
        <w:rPr>
          <w:rStyle w:val="Emphasis"/>
          <w:b w:val="0"/>
          <w:bCs w:val="0"/>
          <w:color w:val="000000"/>
        </w:rPr>
        <w:t>Top Management</w:t>
      </w:r>
      <w:r w:rsidRPr="00E74B03">
        <w:rPr>
          <w:rStyle w:val="Emphasis"/>
          <w:b w:val="0"/>
          <w:bCs w:val="0"/>
          <w:color w:val="000000"/>
        </w:rPr>
        <w:t xml:space="preserve">. Fulfill Target for the Company. </w:t>
      </w:r>
      <w:r w:rsidRPr="00E74B03">
        <w:rPr>
          <w:lang w:val="en-GB"/>
        </w:rPr>
        <w:t>Work in a Team or Individually as Per Requirement.</w:t>
      </w:r>
    </w:p>
    <w:p w:rsidR="0090398D" w:rsidRDefault="0090398D">
      <w:pPr>
        <w:rPr>
          <w:rStyle w:val="Emphasis"/>
          <w:b w:val="0"/>
          <w:bCs w:val="0"/>
          <w:color w:val="000000"/>
        </w:rPr>
      </w:pPr>
    </w:p>
    <w:p w:rsidR="00883B01" w:rsidRPr="00F40848" w:rsidRDefault="00A77B1C" w:rsidP="007047C2">
      <w:pPr>
        <w:widowControl w:val="0"/>
        <w:tabs>
          <w:tab w:val="center" w:pos="5085"/>
        </w:tabs>
        <w:autoSpaceDE w:val="0"/>
        <w:rPr>
          <w:b/>
          <w:sz w:val="26"/>
          <w:highlight w:val="yellow"/>
        </w:rPr>
      </w:pPr>
      <w:r w:rsidRPr="00F40848">
        <w:rPr>
          <w:b/>
          <w:sz w:val="26"/>
          <w:highlight w:val="yellow"/>
        </w:rPr>
        <w:t xml:space="preserve">Vibgyor Allied Infrastructure </w:t>
      </w:r>
      <w:r w:rsidR="00883B01" w:rsidRPr="00F40848">
        <w:rPr>
          <w:b/>
          <w:sz w:val="26"/>
          <w:highlight w:val="yellow"/>
        </w:rPr>
        <w:t>Ltd</w:t>
      </w:r>
    </w:p>
    <w:p w:rsidR="007251B5" w:rsidRPr="00F40848" w:rsidRDefault="007251B5" w:rsidP="007047C2">
      <w:pPr>
        <w:widowControl w:val="0"/>
        <w:tabs>
          <w:tab w:val="center" w:pos="5085"/>
        </w:tabs>
        <w:autoSpaceDE w:val="0"/>
        <w:rPr>
          <w:b/>
          <w:color w:val="FF0000"/>
          <w:sz w:val="26"/>
        </w:rPr>
      </w:pPr>
    </w:p>
    <w:p w:rsidR="00A77B1C" w:rsidRPr="00F40848" w:rsidRDefault="00F52B79" w:rsidP="00A77B1C">
      <w:pPr>
        <w:pStyle w:val="ListParagraph"/>
        <w:ind w:left="0"/>
        <w:rPr>
          <w:rStyle w:val="Emphasis"/>
          <w:rFonts w:eastAsia="Calibri"/>
          <w:bCs w:val="0"/>
          <w:color w:val="000000"/>
          <w:sz w:val="24"/>
          <w:szCs w:val="24"/>
        </w:rPr>
      </w:pP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>Role</w:t>
      </w: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883B01"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A77B1C" w:rsidRPr="00F40848">
        <w:rPr>
          <w:rStyle w:val="Emphasis"/>
          <w:rFonts w:eastAsia="Calibri"/>
          <w:bCs w:val="0"/>
          <w:color w:val="000000"/>
          <w:sz w:val="24"/>
          <w:szCs w:val="24"/>
        </w:rPr>
        <w:t>:</w:t>
      </w:r>
      <w:r w:rsidR="008E30A5" w:rsidRPr="00F40848">
        <w:rPr>
          <w:rStyle w:val="Emphasis"/>
          <w:rFonts w:eastAsia="Calibri"/>
          <w:b w:val="0"/>
          <w:bCs w:val="0"/>
          <w:color w:val="000000"/>
          <w:sz w:val="24"/>
          <w:szCs w:val="24"/>
        </w:rPr>
        <w:tab/>
      </w:r>
      <w:r w:rsidR="00A77B1C" w:rsidRPr="00F40848">
        <w:rPr>
          <w:rStyle w:val="Emphasis"/>
          <w:rFonts w:eastAsia="Calibri"/>
          <w:bCs w:val="0"/>
          <w:color w:val="000000"/>
          <w:sz w:val="24"/>
          <w:szCs w:val="24"/>
        </w:rPr>
        <w:t>Branch Manager</w:t>
      </w:r>
    </w:p>
    <w:p w:rsidR="002A5CBA" w:rsidRPr="00F40848" w:rsidRDefault="00F52B79" w:rsidP="00A77B1C">
      <w:pPr>
        <w:pStyle w:val="ListParagraph"/>
        <w:ind w:left="0"/>
        <w:rPr>
          <w:rStyle w:val="Emphasis"/>
          <w:rFonts w:eastAsia="Calibri"/>
          <w:bCs w:val="0"/>
          <w:color w:val="000000"/>
          <w:sz w:val="24"/>
          <w:szCs w:val="24"/>
        </w:rPr>
      </w:pP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>Area</w:t>
      </w: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883B01"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2A5CBA" w:rsidRPr="00F40848">
        <w:rPr>
          <w:rStyle w:val="Emphasis"/>
          <w:rFonts w:eastAsia="Calibri"/>
          <w:bCs w:val="0"/>
          <w:color w:val="000000"/>
          <w:sz w:val="24"/>
          <w:szCs w:val="24"/>
        </w:rPr>
        <w:t>:</w:t>
      </w:r>
      <w:r w:rsidR="009D6E2F"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B63129" w:rsidRPr="00F40848">
        <w:rPr>
          <w:rFonts w:ascii="Times New Roman" w:hAnsi="Times New Roman"/>
          <w:bCs/>
          <w:noProof/>
          <w:sz w:val="24"/>
          <w:szCs w:val="24"/>
          <w:lang w:bidi="bn-IN"/>
        </w:rPr>
        <w:t xml:space="preserve">Berhampore </w:t>
      </w:r>
      <w:r w:rsidR="002A5CBA" w:rsidRPr="00F40848">
        <w:rPr>
          <w:rFonts w:ascii="Times New Roman" w:hAnsi="Times New Roman"/>
          <w:bCs/>
          <w:noProof/>
          <w:sz w:val="24"/>
          <w:szCs w:val="24"/>
          <w:lang w:bidi="bn-IN"/>
        </w:rPr>
        <w:t>Branch</w:t>
      </w:r>
    </w:p>
    <w:p w:rsidR="003D72A3" w:rsidRPr="00F40848" w:rsidRDefault="00883B01" w:rsidP="003D72A3">
      <w:pPr>
        <w:pStyle w:val="ListParagraph"/>
        <w:ind w:left="0"/>
        <w:rPr>
          <w:rStyle w:val="Emphasis"/>
          <w:rFonts w:eastAsia="Calibri"/>
          <w:w w:val="97"/>
          <w:sz w:val="24"/>
          <w:szCs w:val="24"/>
        </w:rPr>
      </w:pP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>Period</w:t>
      </w: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Pr="00F40848">
        <w:rPr>
          <w:rStyle w:val="Emphasis"/>
          <w:rFonts w:eastAsia="Calibri"/>
          <w:bCs w:val="0"/>
          <w:color w:val="000000"/>
          <w:sz w:val="24"/>
          <w:szCs w:val="24"/>
        </w:rPr>
        <w:tab/>
      </w:r>
      <w:r w:rsidR="00AA2389" w:rsidRPr="00F40848">
        <w:rPr>
          <w:rStyle w:val="Emphasis"/>
          <w:rFonts w:eastAsia="Calibri"/>
          <w:bCs w:val="0"/>
          <w:color w:val="000000"/>
          <w:sz w:val="24"/>
          <w:szCs w:val="24"/>
        </w:rPr>
        <w:t>:</w:t>
      </w:r>
      <w:r w:rsidR="009D6E2F" w:rsidRPr="00F40848">
        <w:rPr>
          <w:rStyle w:val="Emphasis"/>
          <w:rFonts w:eastAsia="Calibri"/>
          <w:b w:val="0"/>
          <w:bCs w:val="0"/>
          <w:color w:val="000000"/>
          <w:sz w:val="24"/>
          <w:szCs w:val="24"/>
        </w:rPr>
        <w:tab/>
      </w:r>
      <w:r w:rsidR="007047C2" w:rsidRPr="00F40848">
        <w:rPr>
          <w:rFonts w:ascii="Times New Roman" w:hAnsi="Times New Roman"/>
          <w:b/>
          <w:bCs/>
          <w:w w:val="97"/>
          <w:sz w:val="24"/>
          <w:szCs w:val="24"/>
        </w:rPr>
        <w:t>From</w:t>
      </w:r>
      <w:r w:rsidR="00F40848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 3</w:t>
      </w:r>
      <w:r w:rsidR="00F40848" w:rsidRPr="00F40848">
        <w:rPr>
          <w:rFonts w:ascii="Times New Roman" w:hAnsi="Times New Roman"/>
          <w:b/>
          <w:bCs/>
          <w:w w:val="97"/>
          <w:sz w:val="24"/>
          <w:szCs w:val="24"/>
          <w:vertAlign w:val="superscript"/>
        </w:rPr>
        <w:t>rd</w:t>
      </w:r>
      <w:r w:rsidR="00F40848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 </w:t>
      </w:r>
      <w:r w:rsidR="00CC5EE5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Aug </w:t>
      </w:r>
      <w:r w:rsidR="007047C2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2010 to </w:t>
      </w:r>
      <w:r w:rsidR="00197B56" w:rsidRPr="00F40848">
        <w:rPr>
          <w:rFonts w:ascii="Times New Roman" w:hAnsi="Times New Roman"/>
          <w:b/>
          <w:bCs/>
          <w:w w:val="97"/>
          <w:sz w:val="24"/>
          <w:szCs w:val="24"/>
        </w:rPr>
        <w:t>10</w:t>
      </w:r>
      <w:r w:rsidR="00197B56" w:rsidRPr="00F40848">
        <w:rPr>
          <w:rFonts w:ascii="Times New Roman" w:hAnsi="Times New Roman"/>
          <w:b/>
          <w:bCs/>
          <w:w w:val="97"/>
          <w:sz w:val="24"/>
          <w:szCs w:val="24"/>
          <w:vertAlign w:val="superscript"/>
        </w:rPr>
        <w:t>th</w:t>
      </w:r>
      <w:r w:rsidR="00197B56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 October</w:t>
      </w:r>
      <w:r w:rsidR="00DE66C3" w:rsidRPr="00F40848">
        <w:rPr>
          <w:rFonts w:ascii="Times New Roman" w:hAnsi="Times New Roman"/>
          <w:b/>
          <w:bCs/>
          <w:w w:val="97"/>
          <w:sz w:val="24"/>
          <w:szCs w:val="24"/>
        </w:rPr>
        <w:t xml:space="preserve"> 2014</w:t>
      </w:r>
    </w:p>
    <w:p w:rsidR="00883B01" w:rsidRPr="00F40848" w:rsidRDefault="00883B01" w:rsidP="00242C09">
      <w:pPr>
        <w:pStyle w:val="ListParagraph"/>
        <w:ind w:left="0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F40848">
        <w:rPr>
          <w:rFonts w:ascii="Times New Roman" w:hAnsi="Times New Roman"/>
          <w:b/>
          <w:bCs/>
          <w:sz w:val="24"/>
          <w:szCs w:val="24"/>
        </w:rPr>
        <w:t>Website</w:t>
      </w:r>
      <w:r w:rsidRPr="00F40848">
        <w:rPr>
          <w:rFonts w:ascii="Times New Roman" w:hAnsi="Times New Roman"/>
          <w:b/>
          <w:bCs/>
          <w:sz w:val="24"/>
          <w:szCs w:val="24"/>
        </w:rPr>
        <w:tab/>
      </w:r>
      <w:r w:rsidR="00242C09" w:rsidRPr="00F40848">
        <w:rPr>
          <w:rFonts w:ascii="Times New Roman" w:hAnsi="Times New Roman"/>
          <w:b/>
          <w:bCs/>
          <w:sz w:val="24"/>
          <w:szCs w:val="24"/>
        </w:rPr>
        <w:t>:</w:t>
      </w:r>
      <w:r w:rsidR="00242C09" w:rsidRPr="00F40848">
        <w:rPr>
          <w:rFonts w:ascii="Times New Roman" w:hAnsi="Times New Roman"/>
          <w:b/>
          <w:bCs/>
          <w:sz w:val="24"/>
          <w:szCs w:val="24"/>
        </w:rPr>
        <w:tab/>
      </w:r>
      <w:hyperlink r:id="rId9" w:history="1">
        <w:r w:rsidR="00242C09" w:rsidRPr="00F40848">
          <w:rPr>
            <w:rStyle w:val="Hyperlink"/>
            <w:rFonts w:eastAsia="Calibri"/>
            <w:b/>
            <w:iCs/>
            <w:sz w:val="24"/>
            <w:szCs w:val="24"/>
            <w:lang w:eastAsia="ar-SA"/>
          </w:rPr>
          <w:t>www.</w:t>
        </w:r>
        <w:r w:rsidR="00242C09" w:rsidRPr="00F40848">
          <w:rPr>
            <w:rStyle w:val="Hyperlink"/>
            <w:rFonts w:eastAsia="Calibri"/>
            <w:b/>
            <w:bCs/>
            <w:iCs/>
            <w:sz w:val="24"/>
            <w:szCs w:val="24"/>
            <w:lang w:eastAsia="ar-SA"/>
          </w:rPr>
          <w:t>vibgyorgroup</w:t>
        </w:r>
        <w:r w:rsidR="00242C09" w:rsidRPr="00F40848">
          <w:rPr>
            <w:rStyle w:val="Hyperlink"/>
            <w:rFonts w:eastAsia="Calibri"/>
            <w:b/>
            <w:iCs/>
            <w:sz w:val="24"/>
            <w:szCs w:val="24"/>
            <w:lang w:eastAsia="ar-SA"/>
          </w:rPr>
          <w:t>.co.in</w:t>
        </w:r>
      </w:hyperlink>
    </w:p>
    <w:p w:rsidR="00883B01" w:rsidRDefault="00883B01">
      <w:pPr>
        <w:rPr>
          <w:color w:val="000000"/>
        </w:rPr>
      </w:pPr>
      <w:r w:rsidRPr="00C4689F">
        <w:rPr>
          <w:b/>
          <w:color w:val="000000"/>
        </w:rPr>
        <w:t xml:space="preserve">Job </w:t>
      </w:r>
      <w:r w:rsidR="00941C1D" w:rsidRPr="00C4689F">
        <w:rPr>
          <w:b/>
          <w:color w:val="000000"/>
        </w:rPr>
        <w:t>Description:</w:t>
      </w:r>
      <w:r>
        <w:rPr>
          <w:color w:val="000000"/>
        </w:rPr>
        <w:t xml:space="preserve"> Always Responsible for Taking Care of Distributor level Sales.</w:t>
      </w:r>
    </w:p>
    <w:p w:rsidR="00883B01" w:rsidRDefault="00883B01">
      <w:pPr>
        <w:rPr>
          <w:color w:val="000000"/>
        </w:rPr>
      </w:pPr>
      <w:r>
        <w:rPr>
          <w:color w:val="000000"/>
        </w:rPr>
        <w:t xml:space="preserve">Dealing with Retailer and Dealers. Direct Sailing &amp; Marketing on Other Shops. Keep Business </w:t>
      </w:r>
    </w:p>
    <w:p w:rsidR="00883B01" w:rsidRPr="0021586A" w:rsidRDefault="00883B01">
      <w:pPr>
        <w:rPr>
          <w:color w:val="000000"/>
        </w:rPr>
      </w:pPr>
      <w:r>
        <w:rPr>
          <w:color w:val="000000"/>
        </w:rPr>
        <w:t>With Existing Client.</w:t>
      </w:r>
      <w:r w:rsidR="00DA643A">
        <w:rPr>
          <w:color w:val="000000"/>
        </w:rPr>
        <w:t xml:space="preserve"> </w:t>
      </w:r>
      <w:r>
        <w:rPr>
          <w:color w:val="000000"/>
        </w:rPr>
        <w:t>Achieving Sales Target.</w:t>
      </w:r>
    </w:p>
    <w:p w:rsidR="00883B01" w:rsidRDefault="00883B01">
      <w:pPr>
        <w:rPr>
          <w:color w:val="000000"/>
        </w:rPr>
      </w:pPr>
    </w:p>
    <w:p w:rsidR="00883B01" w:rsidRDefault="00883B01">
      <w:r w:rsidRPr="007C64F0">
        <w:rPr>
          <w:b/>
          <w:color w:val="000000"/>
        </w:rPr>
        <w:lastRenderedPageBreak/>
        <w:t xml:space="preserve">Job </w:t>
      </w:r>
      <w:r w:rsidR="0066470C" w:rsidRPr="007C64F0">
        <w:rPr>
          <w:b/>
          <w:color w:val="000000"/>
        </w:rPr>
        <w:t>Responsibility</w:t>
      </w:r>
      <w:r w:rsidR="005F30C3">
        <w:rPr>
          <w:b/>
          <w:color w:val="000000"/>
        </w:rPr>
        <w:tab/>
      </w:r>
      <w:r w:rsidR="0066470C" w:rsidRPr="007C64F0">
        <w:rPr>
          <w:b/>
          <w:color w:val="000000"/>
        </w:rPr>
        <w:t>:</w:t>
      </w:r>
      <w:r>
        <w:t xml:space="preserve"> Stuffing, Directing, Controlling, Marketing, Managing, Motivating, Planning, </w:t>
      </w:r>
      <w:r>
        <w:rPr>
          <w:color w:val="000000"/>
        </w:rPr>
        <w:t>Organizing</w:t>
      </w:r>
      <w:r>
        <w:t xml:space="preserve">, Operating, Coordinating, Reporting </w:t>
      </w:r>
      <w:r>
        <w:rPr>
          <w:color w:val="000000"/>
        </w:rPr>
        <w:t>With</w:t>
      </w:r>
      <w:r>
        <w:t>____</w:t>
      </w:r>
    </w:p>
    <w:p w:rsidR="00883B01" w:rsidRDefault="00883B01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To the Punctuality and Regular attendance of the Employee.</w:t>
      </w:r>
    </w:p>
    <w:p w:rsidR="00883B01" w:rsidRDefault="00883B01">
      <w:pPr>
        <w:pStyle w:val="ListParagraph"/>
        <w:numPr>
          <w:ilvl w:val="0"/>
          <w:numId w:val="26"/>
        </w:numPr>
        <w:spacing w:before="100" w:beforeAutospacing="1" w:after="100" w:afterAutospacing="1"/>
      </w:pPr>
      <w:r>
        <w:t>Timely submission of various periodical reports highlights of the previous months reports.</w:t>
      </w:r>
    </w:p>
    <w:p w:rsidR="00883B01" w:rsidRDefault="00883B01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>
        <w:t>To ensure that the Branch programmers are planned as per the Strategic Plan.</w:t>
      </w:r>
    </w:p>
    <w:p w:rsidR="00883B01" w:rsidRDefault="00883B01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To help the staff to plan and implement innovative programmers.</w:t>
      </w:r>
    </w:p>
    <w:p w:rsidR="00883B01" w:rsidRDefault="00883B01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>
        <w:t>Creates a program that could help Field Associates in doing a better job and actively participates.</w:t>
      </w:r>
    </w:p>
    <w:p w:rsidR="00883B01" w:rsidRDefault="00883B01">
      <w:pPr>
        <w:pStyle w:val="ListParagraph"/>
        <w:numPr>
          <w:ilvl w:val="0"/>
          <w:numId w:val="22"/>
        </w:numPr>
        <w:spacing w:before="100" w:beforeAutospacing="1" w:after="100" w:afterAutospacing="1"/>
      </w:pPr>
      <w:r>
        <w:t>Set some standards when it comes to giving satisfaction to Customers or Associate.</w:t>
      </w:r>
    </w:p>
    <w:p w:rsidR="00883B01" w:rsidRDefault="00883B01">
      <w:pPr>
        <w:pStyle w:val="ListParagraph"/>
        <w:numPr>
          <w:ilvl w:val="0"/>
          <w:numId w:val="23"/>
        </w:numPr>
        <w:spacing w:before="100" w:beforeAutospacing="1" w:after="100" w:afterAutospacing="1"/>
      </w:pPr>
      <w:r>
        <w:t>Every day cash sheet update and submit the head office.</w:t>
      </w:r>
    </w:p>
    <w:p w:rsidR="00883B01" w:rsidRDefault="00883B01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>
        <w:t>Handles the cases of some customer complaints which have been escalated from the Employee.</w:t>
      </w:r>
    </w:p>
    <w:p w:rsidR="00883B01" w:rsidRDefault="00883B01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>
        <w:t>Conducts daily sales and operation assessments and monitors every transaction made in business.</w:t>
      </w:r>
    </w:p>
    <w:p w:rsidR="00883B01" w:rsidRDefault="00883B01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>Ensures the growth of the business branch and is committed to its success.</w:t>
      </w:r>
    </w:p>
    <w:p w:rsidR="00883B01" w:rsidRDefault="00883B01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>
        <w:t>Represents the company in case of any meetings held in the Branch.</w:t>
      </w:r>
    </w:p>
    <w:p w:rsidR="00883B01" w:rsidRDefault="00883B01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>Send some reports to the main branch and gives them updates of the business status.</w:t>
      </w:r>
    </w:p>
    <w:p w:rsidR="00883B01" w:rsidRDefault="00883B01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>Determines and develops the annual budget for the daily expenses of the business branch.</w:t>
      </w:r>
    </w:p>
    <w:p w:rsidR="00883B01" w:rsidRDefault="00883B01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Efficient Cost control system is operating within the branch.</w:t>
      </w:r>
    </w:p>
    <w:p w:rsidR="00883B01" w:rsidRDefault="00883B01" w:rsidP="00D84995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>
        <w:t xml:space="preserve">Loans, Business </w:t>
      </w:r>
      <w:r w:rsidR="005F30C3">
        <w:t>Authentication, Market</w:t>
      </w:r>
      <w:r w:rsidR="00FB7F9B">
        <w:t xml:space="preserve"> Surveys of</w:t>
      </w:r>
      <w:r>
        <w:t xml:space="preserve"> company business status activities within the area,</w:t>
      </w:r>
    </w:p>
    <w:p w:rsidR="00AA047F" w:rsidRDefault="00883B01" w:rsidP="00AA047F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t>Report to the RM &amp; H.O.</w:t>
      </w:r>
    </w:p>
    <w:p w:rsidR="00883B01" w:rsidRPr="008B2C4B" w:rsidRDefault="00883B01" w:rsidP="008B2C4B">
      <w:pPr>
        <w:spacing w:before="100" w:beforeAutospacing="1" w:after="100" w:afterAutospacing="1"/>
      </w:pPr>
      <w:r w:rsidRPr="008B2C4B">
        <w:rPr>
          <w:b/>
          <w:color w:val="000000"/>
          <w:sz w:val="26"/>
          <w:highlight w:val="yellow"/>
        </w:rPr>
        <w:t>Hindustan Unilever Ltd</w:t>
      </w:r>
    </w:p>
    <w:p w:rsidR="00883B01" w:rsidRDefault="00883B01">
      <w:pPr>
        <w:rPr>
          <w:color w:val="000000"/>
        </w:rPr>
      </w:pPr>
      <w:r w:rsidRPr="00333D27">
        <w:rPr>
          <w:b/>
          <w:color w:val="000000"/>
        </w:rPr>
        <w:t>Role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37E5C">
        <w:rPr>
          <w:b/>
          <w:color w:val="000000"/>
        </w:rPr>
        <w:t>:</w:t>
      </w:r>
      <w:r>
        <w:rPr>
          <w:color w:val="000000"/>
        </w:rPr>
        <w:t xml:space="preserve">  RSP &amp; Ops.Manager</w:t>
      </w:r>
    </w:p>
    <w:p w:rsidR="00883B01" w:rsidRDefault="00883B01">
      <w:pPr>
        <w:rPr>
          <w:color w:val="000000"/>
        </w:rPr>
      </w:pPr>
      <w:r w:rsidRPr="00333D27">
        <w:rPr>
          <w:b/>
          <w:color w:val="000000"/>
        </w:rPr>
        <w:t>Area</w:t>
      </w:r>
      <w:r>
        <w:rPr>
          <w:color w:val="000000"/>
        </w:rPr>
        <w:tab/>
      </w:r>
      <w:r>
        <w:rPr>
          <w:color w:val="000000"/>
        </w:rPr>
        <w:tab/>
      </w:r>
      <w:r w:rsidR="00F00EAB">
        <w:rPr>
          <w:color w:val="000000"/>
        </w:rPr>
        <w:tab/>
      </w:r>
      <w:r w:rsidRPr="00D37E5C">
        <w:rPr>
          <w:b/>
          <w:color w:val="000000"/>
        </w:rPr>
        <w:t>:</w:t>
      </w:r>
      <w:r>
        <w:rPr>
          <w:color w:val="000000"/>
        </w:rPr>
        <w:t xml:space="preserve">  Rural</w:t>
      </w:r>
    </w:p>
    <w:p w:rsidR="00883B01" w:rsidRDefault="00F00EAB">
      <w:r>
        <w:rPr>
          <w:b/>
        </w:rPr>
        <w:t>Industry Type</w:t>
      </w:r>
      <w:r>
        <w:rPr>
          <w:b/>
        </w:rPr>
        <w:tab/>
      </w:r>
      <w:r w:rsidR="00883B01" w:rsidRPr="00D37E5C">
        <w:rPr>
          <w:b/>
        </w:rPr>
        <w:t>:</w:t>
      </w:r>
      <w:r w:rsidR="00883B01">
        <w:t xml:space="preserve">  FMCG</w:t>
      </w:r>
    </w:p>
    <w:p w:rsidR="00883B01" w:rsidRDefault="00F00EAB">
      <w:r>
        <w:rPr>
          <w:b/>
          <w:color w:val="000000"/>
        </w:rPr>
        <w:t>Functional key</w:t>
      </w:r>
      <w:r>
        <w:rPr>
          <w:b/>
          <w:color w:val="000000"/>
        </w:rPr>
        <w:tab/>
      </w:r>
      <w:r w:rsidR="00883B01" w:rsidRPr="0040289F">
        <w:rPr>
          <w:b/>
          <w:color w:val="000000"/>
        </w:rPr>
        <w:t xml:space="preserve">:  </w:t>
      </w:r>
      <w:r w:rsidR="00883B01">
        <w:t>Personal &amp; Home Care.</w:t>
      </w:r>
    </w:p>
    <w:p w:rsidR="00883B01" w:rsidRDefault="00883B01">
      <w:pPr>
        <w:rPr>
          <w:b/>
        </w:rPr>
      </w:pPr>
      <w:r w:rsidRPr="0050042E">
        <w:rPr>
          <w:b/>
          <w:color w:val="000000"/>
        </w:rPr>
        <w:t>Period</w:t>
      </w:r>
      <w:r w:rsidR="00312794">
        <w:rPr>
          <w:color w:val="000000"/>
        </w:rPr>
        <w:tab/>
      </w:r>
      <w:r w:rsidR="00312794">
        <w:rPr>
          <w:color w:val="000000"/>
        </w:rPr>
        <w:tab/>
      </w:r>
      <w:r w:rsidR="00312794">
        <w:rPr>
          <w:color w:val="000000"/>
        </w:rPr>
        <w:tab/>
      </w:r>
      <w:r w:rsidRPr="00E40175">
        <w:rPr>
          <w:b/>
          <w:color w:val="000000"/>
        </w:rPr>
        <w:t>:</w:t>
      </w:r>
      <w:r w:rsidR="00FF0725">
        <w:rPr>
          <w:b/>
          <w:color w:val="000000"/>
        </w:rPr>
        <w:t xml:space="preserve"> </w:t>
      </w:r>
      <w:r w:rsidR="00581715">
        <w:rPr>
          <w:color w:val="000000"/>
        </w:rPr>
        <w:t>1</w:t>
      </w:r>
      <w:r w:rsidR="00CC5EE5">
        <w:rPr>
          <w:color w:val="000000"/>
        </w:rPr>
        <w:t>st N</w:t>
      </w:r>
      <w:r w:rsidR="0088094E">
        <w:rPr>
          <w:color w:val="000000"/>
        </w:rPr>
        <w:t>ov 2014 to</w:t>
      </w:r>
      <w:r>
        <w:rPr>
          <w:color w:val="000000"/>
        </w:rPr>
        <w:t xml:space="preserve"> </w:t>
      </w:r>
      <w:r w:rsidR="00CC5EE5">
        <w:rPr>
          <w:color w:val="000000"/>
        </w:rPr>
        <w:t>1</w:t>
      </w:r>
      <w:r w:rsidR="00CC5EE5" w:rsidRPr="00CC5EE5">
        <w:rPr>
          <w:color w:val="000000"/>
          <w:vertAlign w:val="superscript"/>
        </w:rPr>
        <w:t>st</w:t>
      </w:r>
      <w:r w:rsidR="00CC5EE5">
        <w:rPr>
          <w:color w:val="000000"/>
        </w:rPr>
        <w:t xml:space="preserve"> Dec 2016</w:t>
      </w:r>
    </w:p>
    <w:p w:rsidR="00883B01" w:rsidRDefault="00883B01" w:rsidP="005F30C3">
      <w:pPr>
        <w:rPr>
          <w:color w:val="000000"/>
        </w:rPr>
      </w:pPr>
      <w:r w:rsidRPr="00E40175">
        <w:rPr>
          <w:b/>
          <w:color w:val="000000"/>
        </w:rPr>
        <w:t xml:space="preserve">Job </w:t>
      </w:r>
      <w:r w:rsidR="0066470C" w:rsidRPr="00E40175">
        <w:rPr>
          <w:b/>
          <w:color w:val="000000"/>
        </w:rPr>
        <w:t>Description</w:t>
      </w:r>
      <w:r w:rsidR="007C0B62">
        <w:rPr>
          <w:b/>
          <w:color w:val="000000"/>
        </w:rPr>
        <w:tab/>
      </w:r>
      <w:r w:rsidR="0066470C" w:rsidRPr="00E40175">
        <w:rPr>
          <w:b/>
          <w:color w:val="000000"/>
        </w:rPr>
        <w:t>:</w:t>
      </w:r>
      <w:r>
        <w:rPr>
          <w:color w:val="000000"/>
        </w:rPr>
        <w:t xml:space="preserve"> Achieving Target Orientation &amp; Responsible for Take Care f</w:t>
      </w:r>
      <w:r w:rsidR="00AA047F">
        <w:rPr>
          <w:color w:val="000000"/>
        </w:rPr>
        <w:t xml:space="preserve">or Sales, Dealing </w:t>
      </w:r>
      <w:r>
        <w:rPr>
          <w:color w:val="000000"/>
        </w:rPr>
        <w:t>Business 2 Business, Direct Sailing &amp; Marketing on Corporate .Achieving Sales Target, Keep Business with Existing Client.</w:t>
      </w:r>
    </w:p>
    <w:p w:rsidR="00D676E3" w:rsidRDefault="00455D6F">
      <w:pPr>
        <w:rPr>
          <w:rStyle w:val="Hyperlink"/>
          <w:rFonts w:eastAsia="Calibri"/>
          <w:b/>
          <w:iCs/>
        </w:rPr>
      </w:pPr>
      <w:r w:rsidRPr="00D34EE2">
        <w:rPr>
          <w:b/>
          <w:bCs/>
        </w:rPr>
        <w:t>Website</w:t>
      </w:r>
      <w:r w:rsidRPr="00D34EE2">
        <w:rPr>
          <w:b/>
          <w:bCs/>
        </w:rPr>
        <w:tab/>
      </w:r>
      <w:r w:rsidR="007C0B62">
        <w:rPr>
          <w:b/>
          <w:bCs/>
        </w:rPr>
        <w:tab/>
      </w:r>
      <w:r w:rsidR="00C96636">
        <w:rPr>
          <w:b/>
          <w:bCs/>
        </w:rPr>
        <w:t xml:space="preserve">:  </w:t>
      </w:r>
      <w:hyperlink r:id="rId10" w:history="1">
        <w:r w:rsidR="00D676E3" w:rsidRPr="00A73EFC">
          <w:rPr>
            <w:rStyle w:val="Hyperlink"/>
            <w:rFonts w:eastAsia="Calibri"/>
            <w:b/>
            <w:iCs/>
          </w:rPr>
          <w:t>www.hul.co.in</w:t>
        </w:r>
      </w:hyperlink>
    </w:p>
    <w:p w:rsidR="00883B01" w:rsidRDefault="007C0B62">
      <w:r>
        <w:rPr>
          <w:b/>
          <w:color w:val="000000"/>
        </w:rPr>
        <w:t>Responsibility</w:t>
      </w:r>
      <w:r>
        <w:rPr>
          <w:b/>
          <w:color w:val="000000"/>
        </w:rPr>
        <w:tab/>
      </w:r>
      <w:r w:rsidR="00883B01" w:rsidRPr="00E40175">
        <w:rPr>
          <w:b/>
          <w:color w:val="000000"/>
        </w:rPr>
        <w:t>:</w:t>
      </w:r>
      <w:r w:rsidR="00883B01">
        <w:rPr>
          <w:color w:val="000000"/>
        </w:rPr>
        <w:t xml:space="preserve">  Reporting to Regional Sales Manager Every day.  Give Daily Call Report to RSM &amp; CSM. Daily Sales Report to RSM.  Fulfill The Target for Every Month. Everyday Working Time 8am to 8pm.  </w:t>
      </w:r>
      <w:r w:rsidR="00883B01">
        <w:t>Work in a Team Individually as per Requirement. Meet Acquisition Targets &amp; Revenue and Marketing Deadlines, Flexible with Work Timings, Have to be Report to Marketing Leads.</w:t>
      </w:r>
    </w:p>
    <w:p w:rsidR="00883B01" w:rsidRDefault="00883B01"/>
    <w:p w:rsidR="00D91827" w:rsidRPr="00E74B03" w:rsidRDefault="00D91827" w:rsidP="00BE3D0B">
      <w:pPr>
        <w:outlineLvl w:val="0"/>
        <w:rPr>
          <w:b/>
          <w:bCs/>
        </w:rPr>
      </w:pPr>
      <w:r w:rsidRPr="00E74B03">
        <w:rPr>
          <w:b/>
          <w:bCs/>
        </w:rPr>
        <w:t xml:space="preserve">OTHER </w:t>
      </w:r>
      <w:r w:rsidR="00437F43" w:rsidRPr="00E74B03">
        <w:rPr>
          <w:b/>
          <w:bCs/>
        </w:rPr>
        <w:t>DETALS:</w:t>
      </w:r>
    </w:p>
    <w:p w:rsidR="00D91827" w:rsidRPr="00E74B03" w:rsidRDefault="00765311" w:rsidP="00BE3D0B">
      <w:pPr>
        <w:outlineLvl w:val="0"/>
        <w:rPr>
          <w:bCs/>
        </w:rPr>
      </w:pPr>
      <w:r w:rsidRPr="00E74B03">
        <w:rPr>
          <w:b/>
          <w:bCs/>
        </w:rPr>
        <w:t>Hobbies</w:t>
      </w:r>
      <w:r>
        <w:rPr>
          <w:b/>
          <w:bCs/>
        </w:rPr>
        <w:t>:</w:t>
      </w:r>
      <w:r w:rsidR="00FF0725">
        <w:rPr>
          <w:b/>
          <w:bCs/>
        </w:rPr>
        <w:t xml:space="preserve"> </w:t>
      </w:r>
      <w:r w:rsidR="00D91827" w:rsidRPr="00E74B03">
        <w:rPr>
          <w:bCs/>
        </w:rPr>
        <w:t>Listening to music, Bike riding, Traveling, &amp; Communication with people.</w:t>
      </w:r>
    </w:p>
    <w:p w:rsidR="0052492B" w:rsidRDefault="0052492B" w:rsidP="0032002A">
      <w:pPr>
        <w:rPr>
          <w:b/>
          <w:bCs/>
        </w:rPr>
      </w:pPr>
    </w:p>
    <w:p w:rsidR="00D91827" w:rsidRPr="00E74B03" w:rsidRDefault="00D91827" w:rsidP="0032002A">
      <w:pPr>
        <w:rPr>
          <w:bCs/>
        </w:rPr>
      </w:pPr>
      <w:r w:rsidRPr="00E74B03">
        <w:rPr>
          <w:b/>
          <w:bCs/>
        </w:rPr>
        <w:t>DECLARATION</w:t>
      </w:r>
      <w:r w:rsidRPr="00E74B03">
        <w:rPr>
          <w:b/>
          <w:bCs/>
        </w:rPr>
        <w:tab/>
      </w:r>
    </w:p>
    <w:p w:rsidR="00D91827" w:rsidRDefault="00D91827">
      <w:pPr>
        <w:rPr>
          <w:b/>
          <w:bCs/>
        </w:rPr>
      </w:pPr>
      <w:r w:rsidRPr="00E74B03">
        <w:rPr>
          <w:b/>
          <w:bCs/>
        </w:rPr>
        <w:t xml:space="preserve">            I hereby declare that all the information furnished in this resume is completely true to the best of my knowledge and belief.</w:t>
      </w:r>
    </w:p>
    <w:p w:rsidR="009461F7" w:rsidRDefault="009461F7">
      <w:pPr>
        <w:rPr>
          <w:b/>
          <w:bCs/>
        </w:rPr>
      </w:pPr>
    </w:p>
    <w:p w:rsidR="009461F7" w:rsidRPr="00E74B03" w:rsidRDefault="009461F7">
      <w:pPr>
        <w:rPr>
          <w:b/>
          <w:bCs/>
        </w:rPr>
      </w:pPr>
    </w:p>
    <w:p w:rsidR="001C67BF" w:rsidRDefault="00D91827">
      <w:pPr>
        <w:rPr>
          <w:b/>
          <w:bCs/>
          <w:sz w:val="18"/>
          <w:szCs w:val="18"/>
        </w:rPr>
      </w:pPr>
      <w:r w:rsidRPr="0043204E">
        <w:rPr>
          <w:b/>
          <w:bCs/>
          <w:sz w:val="18"/>
          <w:szCs w:val="18"/>
        </w:rPr>
        <w:t>Date</w:t>
      </w:r>
      <w:r w:rsidRPr="0043204E">
        <w:rPr>
          <w:b/>
          <w:bCs/>
          <w:sz w:val="18"/>
          <w:szCs w:val="18"/>
        </w:rPr>
        <w:tab/>
        <w:t xml:space="preserve">:                                                                                            </w:t>
      </w:r>
    </w:p>
    <w:p w:rsidR="00D91827" w:rsidRPr="0043204E" w:rsidRDefault="00393939">
      <w:pPr>
        <w:rPr>
          <w:b/>
          <w:bCs/>
          <w:sz w:val="18"/>
          <w:szCs w:val="18"/>
        </w:rPr>
      </w:pPr>
      <w:r w:rsidRPr="00393939">
        <w:rPr>
          <w:noProof/>
          <w:sz w:val="18"/>
          <w:szCs w:val="18"/>
          <w:lang w:eastAsia="en-US"/>
        </w:rPr>
        <w:pict>
          <v:line id=" 3" o:spid="_x0000_s1026" style="position:absolute;z-index:251657728;visibility:visible;mso-wrap-distance-top:-3e-5mm;mso-wrap-distance-bottom:-3e-5mm" from="284.25pt,1.4pt" to="47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" strokeweight=".35mm">
            <v:stroke joinstyle="miter"/>
            <o:lock v:ext="edit" shapetype="f"/>
          </v:line>
        </w:pict>
      </w:r>
      <w:r w:rsidR="00D91827" w:rsidRPr="0043204E">
        <w:rPr>
          <w:b/>
          <w:bCs/>
          <w:sz w:val="18"/>
          <w:szCs w:val="18"/>
        </w:rPr>
        <w:t>Place</w:t>
      </w:r>
      <w:r w:rsidR="00D91827" w:rsidRPr="0043204E">
        <w:rPr>
          <w:b/>
          <w:bCs/>
          <w:sz w:val="18"/>
          <w:szCs w:val="18"/>
        </w:rPr>
        <w:tab/>
        <w:t>:  Kolkata</w:t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D91827" w:rsidRPr="0043204E">
        <w:rPr>
          <w:b/>
          <w:bCs/>
          <w:sz w:val="18"/>
          <w:szCs w:val="18"/>
        </w:rPr>
        <w:tab/>
      </w:r>
      <w:r w:rsidR="004764AB" w:rsidRPr="0043204E">
        <w:rPr>
          <w:b/>
          <w:bCs/>
          <w:sz w:val="18"/>
          <w:szCs w:val="18"/>
        </w:rPr>
        <w:t>(S</w:t>
      </w:r>
      <w:r w:rsidR="00D91827" w:rsidRPr="0043204E">
        <w:rPr>
          <w:b/>
          <w:bCs/>
          <w:sz w:val="18"/>
          <w:szCs w:val="18"/>
        </w:rPr>
        <w:t>ignature)</w:t>
      </w:r>
    </w:p>
    <w:sectPr w:rsidR="00D91827" w:rsidRPr="0043204E" w:rsidSect="00916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900" w:bottom="540" w:left="11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46" w:rsidRDefault="001D0246" w:rsidP="001C3ADA">
      <w:r>
        <w:separator/>
      </w:r>
    </w:p>
  </w:endnote>
  <w:endnote w:type="continuationSeparator" w:id="1">
    <w:p w:rsidR="001D0246" w:rsidRDefault="001D0246" w:rsidP="001C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46" w:rsidRDefault="001D0246" w:rsidP="001C3ADA">
      <w:r>
        <w:separator/>
      </w:r>
    </w:p>
  </w:footnote>
  <w:footnote w:type="continuationSeparator" w:id="1">
    <w:p w:rsidR="001D0246" w:rsidRDefault="001D0246" w:rsidP="001C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57" w:rsidRDefault="00F67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0.5pt;mso-position-horizontal-relative:page;mso-position-vertical-relative:page" o:bullet="t">
        <v:imagedata r:id="rId1" o:title=""/>
      </v:shape>
    </w:pict>
  </w:numPicBullet>
  <w:abstractNum w:abstractNumId="0">
    <w:nsid w:val="00000001"/>
    <w:multiLevelType w:val="hybridMultilevel"/>
    <w:tmpl w:val="0056499A"/>
    <w:lvl w:ilvl="0" w:tplc="7EACF25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3E51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9EFB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C59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FAD6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DA05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AC04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625E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525C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826E672"/>
    <w:lvl w:ilvl="0" w:tplc="6CEADB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ED00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A3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41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8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0D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0D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85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C0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CCCF39C"/>
    <w:lvl w:ilvl="0" w:tplc="43662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D1ED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0B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E8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24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04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8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A9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4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5026AAA"/>
    <w:lvl w:ilvl="0" w:tplc="0F602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4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6D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47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84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E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A1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C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AC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140D1AA"/>
    <w:lvl w:ilvl="0" w:tplc="5ADC281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2A370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4984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A423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E610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F2C1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20A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923F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6212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7DA4E1A"/>
    <w:lvl w:ilvl="0" w:tplc="637847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FA785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A8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D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E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2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8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9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E8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61E6DC8"/>
    <w:lvl w:ilvl="0" w:tplc="D3528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0E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AE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5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60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8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5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2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D4B1CA"/>
    <w:lvl w:ilvl="0" w:tplc="5DA28B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7092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3E4E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0062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6E18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3078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9005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9292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68D9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E50F444"/>
    <w:lvl w:ilvl="0" w:tplc="AB94F842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8EE8C788">
      <w:start w:val="1"/>
      <w:numFmt w:val="lowerLetter"/>
      <w:lvlText w:val="%2."/>
      <w:lvlJc w:val="left"/>
      <w:pPr>
        <w:ind w:left="1800" w:hanging="360"/>
      </w:pPr>
    </w:lvl>
    <w:lvl w:ilvl="2" w:tplc="66903F4E">
      <w:start w:val="1"/>
      <w:numFmt w:val="lowerRoman"/>
      <w:lvlText w:val="%3."/>
      <w:lvlJc w:val="right"/>
      <w:pPr>
        <w:ind w:left="2520" w:hanging="180"/>
      </w:pPr>
    </w:lvl>
    <w:lvl w:ilvl="3" w:tplc="105AC88C">
      <w:start w:val="1"/>
      <w:numFmt w:val="decimal"/>
      <w:lvlText w:val="%4."/>
      <w:lvlJc w:val="left"/>
      <w:pPr>
        <w:ind w:left="3240" w:hanging="360"/>
      </w:pPr>
    </w:lvl>
    <w:lvl w:ilvl="4" w:tplc="2A3830BC">
      <w:start w:val="1"/>
      <w:numFmt w:val="lowerLetter"/>
      <w:lvlText w:val="%5."/>
      <w:lvlJc w:val="left"/>
      <w:pPr>
        <w:ind w:left="3960" w:hanging="360"/>
      </w:pPr>
    </w:lvl>
    <w:lvl w:ilvl="5" w:tplc="E6AE2F02">
      <w:start w:val="1"/>
      <w:numFmt w:val="lowerRoman"/>
      <w:lvlText w:val="%6."/>
      <w:lvlJc w:val="right"/>
      <w:pPr>
        <w:ind w:left="4680" w:hanging="180"/>
      </w:pPr>
    </w:lvl>
    <w:lvl w:ilvl="6" w:tplc="AF3C2658">
      <w:start w:val="1"/>
      <w:numFmt w:val="decimal"/>
      <w:lvlText w:val="%7."/>
      <w:lvlJc w:val="left"/>
      <w:pPr>
        <w:ind w:left="5400" w:hanging="360"/>
      </w:pPr>
    </w:lvl>
    <w:lvl w:ilvl="7" w:tplc="5CA6C2DC">
      <w:start w:val="1"/>
      <w:numFmt w:val="lowerLetter"/>
      <w:lvlText w:val="%8."/>
      <w:lvlJc w:val="left"/>
      <w:pPr>
        <w:ind w:left="6120" w:hanging="360"/>
      </w:pPr>
    </w:lvl>
    <w:lvl w:ilvl="8" w:tplc="FBE2C10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8C3C53BC"/>
    <w:lvl w:ilvl="0" w:tplc="0EFE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1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8D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0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E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61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C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2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2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14E49A0"/>
    <w:lvl w:ilvl="0" w:tplc="57584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6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E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EC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7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E0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0A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00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8B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2F740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E84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84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B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A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0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D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E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24F072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AEC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C6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3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9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25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8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F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0D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6F326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9C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06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0D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8D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06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4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6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D8C24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642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ED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6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3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E1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C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4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C1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8682C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6C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2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4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D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7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E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4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8B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0"/>
    <w:lvl w:ilvl="0" w:tplc="1AB628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FE7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C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C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C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C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2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E5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0"/>
    <w:lvl w:ilvl="0" w:tplc="9F2247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68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22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E3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A6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A1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0000000"/>
    <w:lvl w:ilvl="0" w:tplc="4D7A92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30D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A1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1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C6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6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E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6A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0000000"/>
    <w:lvl w:ilvl="0" w:tplc="14D6A0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84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C7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AC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64D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C5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C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7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0"/>
    <w:lvl w:ilvl="0" w:tplc="C148A3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AA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0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65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0F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05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A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C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84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0000000"/>
    <w:lvl w:ilvl="0" w:tplc="3698D2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F0D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4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22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5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6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D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4D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000000"/>
    <w:lvl w:ilvl="0" w:tplc="7EDAD8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4A6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48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A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0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7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C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0000000"/>
    <w:lvl w:ilvl="0" w:tplc="93BAE9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F46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4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C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C6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C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C7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E0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4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0000000"/>
    <w:lvl w:ilvl="0" w:tplc="48E857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320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67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4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E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02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5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88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8A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00000000"/>
    <w:lvl w:ilvl="0" w:tplc="0FBE6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C2F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5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62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2A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49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1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0000000"/>
    <w:lvl w:ilvl="0" w:tplc="E4A8A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8C0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27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3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1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8E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0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E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C8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0000000"/>
    <w:lvl w:ilvl="0" w:tplc="14EE2B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3E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03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3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84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6F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6AC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A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26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05384"/>
    <w:rsid w:val="000073C8"/>
    <w:rsid w:val="00007CDB"/>
    <w:rsid w:val="00010BF7"/>
    <w:rsid w:val="00012E9B"/>
    <w:rsid w:val="00015D63"/>
    <w:rsid w:val="00022D13"/>
    <w:rsid w:val="000233D1"/>
    <w:rsid w:val="000307E5"/>
    <w:rsid w:val="0003136A"/>
    <w:rsid w:val="00031EE8"/>
    <w:rsid w:val="000340EA"/>
    <w:rsid w:val="00041B52"/>
    <w:rsid w:val="00042C66"/>
    <w:rsid w:val="0004393F"/>
    <w:rsid w:val="00045000"/>
    <w:rsid w:val="00046DE8"/>
    <w:rsid w:val="00054C1B"/>
    <w:rsid w:val="00056005"/>
    <w:rsid w:val="00061C08"/>
    <w:rsid w:val="00062158"/>
    <w:rsid w:val="00062B90"/>
    <w:rsid w:val="00066671"/>
    <w:rsid w:val="00066E21"/>
    <w:rsid w:val="000672C6"/>
    <w:rsid w:val="00067514"/>
    <w:rsid w:val="00070433"/>
    <w:rsid w:val="00071C0F"/>
    <w:rsid w:val="00080AFE"/>
    <w:rsid w:val="00084E94"/>
    <w:rsid w:val="000864F5"/>
    <w:rsid w:val="00086AD5"/>
    <w:rsid w:val="00086C95"/>
    <w:rsid w:val="00090FD8"/>
    <w:rsid w:val="00091115"/>
    <w:rsid w:val="000933C2"/>
    <w:rsid w:val="00094AC0"/>
    <w:rsid w:val="000A2DB9"/>
    <w:rsid w:val="000B05FB"/>
    <w:rsid w:val="000B0EEC"/>
    <w:rsid w:val="000B3A92"/>
    <w:rsid w:val="000B4BC2"/>
    <w:rsid w:val="000C067F"/>
    <w:rsid w:val="000C252E"/>
    <w:rsid w:val="000C4C77"/>
    <w:rsid w:val="000D3566"/>
    <w:rsid w:val="000E0883"/>
    <w:rsid w:val="000E711C"/>
    <w:rsid w:val="000F3A45"/>
    <w:rsid w:val="00101AC1"/>
    <w:rsid w:val="00101AD8"/>
    <w:rsid w:val="001121B2"/>
    <w:rsid w:val="00115DBE"/>
    <w:rsid w:val="0011736F"/>
    <w:rsid w:val="00127736"/>
    <w:rsid w:val="00130CDE"/>
    <w:rsid w:val="00135163"/>
    <w:rsid w:val="00135234"/>
    <w:rsid w:val="00136F64"/>
    <w:rsid w:val="001372E3"/>
    <w:rsid w:val="00140E84"/>
    <w:rsid w:val="00141CAB"/>
    <w:rsid w:val="00142025"/>
    <w:rsid w:val="00146C8C"/>
    <w:rsid w:val="00150C77"/>
    <w:rsid w:val="00151F73"/>
    <w:rsid w:val="001533BA"/>
    <w:rsid w:val="001569CF"/>
    <w:rsid w:val="00160F22"/>
    <w:rsid w:val="00166106"/>
    <w:rsid w:val="00166A30"/>
    <w:rsid w:val="00166F49"/>
    <w:rsid w:val="00172A27"/>
    <w:rsid w:val="001741FE"/>
    <w:rsid w:val="00176028"/>
    <w:rsid w:val="001823F4"/>
    <w:rsid w:val="00184CE9"/>
    <w:rsid w:val="00192B08"/>
    <w:rsid w:val="001956BC"/>
    <w:rsid w:val="00197B56"/>
    <w:rsid w:val="001A28B8"/>
    <w:rsid w:val="001A6E73"/>
    <w:rsid w:val="001A72F1"/>
    <w:rsid w:val="001B3294"/>
    <w:rsid w:val="001B5465"/>
    <w:rsid w:val="001B6DE4"/>
    <w:rsid w:val="001B7D0B"/>
    <w:rsid w:val="001C183B"/>
    <w:rsid w:val="001C3ADA"/>
    <w:rsid w:val="001C4A39"/>
    <w:rsid w:val="001C4DD3"/>
    <w:rsid w:val="001C5413"/>
    <w:rsid w:val="001C67BF"/>
    <w:rsid w:val="001D0246"/>
    <w:rsid w:val="001D26AD"/>
    <w:rsid w:val="001D6B72"/>
    <w:rsid w:val="001E0450"/>
    <w:rsid w:val="001E094B"/>
    <w:rsid w:val="001E266C"/>
    <w:rsid w:val="001E36FC"/>
    <w:rsid w:val="001E59E1"/>
    <w:rsid w:val="001E7965"/>
    <w:rsid w:val="001F10BA"/>
    <w:rsid w:val="001F334C"/>
    <w:rsid w:val="001F3636"/>
    <w:rsid w:val="00200756"/>
    <w:rsid w:val="002063E8"/>
    <w:rsid w:val="002079FB"/>
    <w:rsid w:val="00210F68"/>
    <w:rsid w:val="0021586A"/>
    <w:rsid w:val="00220C78"/>
    <w:rsid w:val="00223E29"/>
    <w:rsid w:val="00224226"/>
    <w:rsid w:val="0022619B"/>
    <w:rsid w:val="002279C9"/>
    <w:rsid w:val="00231668"/>
    <w:rsid w:val="00234A22"/>
    <w:rsid w:val="00236691"/>
    <w:rsid w:val="00237DDD"/>
    <w:rsid w:val="0024040A"/>
    <w:rsid w:val="00241D91"/>
    <w:rsid w:val="00241DD8"/>
    <w:rsid w:val="002422DC"/>
    <w:rsid w:val="00242A7D"/>
    <w:rsid w:val="00242C09"/>
    <w:rsid w:val="00250BAD"/>
    <w:rsid w:val="00252739"/>
    <w:rsid w:val="002609A0"/>
    <w:rsid w:val="00263083"/>
    <w:rsid w:val="00267342"/>
    <w:rsid w:val="0028167E"/>
    <w:rsid w:val="0028239F"/>
    <w:rsid w:val="002847D1"/>
    <w:rsid w:val="00286523"/>
    <w:rsid w:val="00286DFE"/>
    <w:rsid w:val="00287FF6"/>
    <w:rsid w:val="002965D3"/>
    <w:rsid w:val="00297470"/>
    <w:rsid w:val="002A2041"/>
    <w:rsid w:val="002A226F"/>
    <w:rsid w:val="002A5CBA"/>
    <w:rsid w:val="002A61A1"/>
    <w:rsid w:val="002A6BA0"/>
    <w:rsid w:val="002A7E2F"/>
    <w:rsid w:val="002B1324"/>
    <w:rsid w:val="002B28F2"/>
    <w:rsid w:val="002B3BDC"/>
    <w:rsid w:val="002B5C58"/>
    <w:rsid w:val="002B6968"/>
    <w:rsid w:val="002C1B01"/>
    <w:rsid w:val="002C2DB4"/>
    <w:rsid w:val="002C65F6"/>
    <w:rsid w:val="002D1279"/>
    <w:rsid w:val="002D45E9"/>
    <w:rsid w:val="002D7D6A"/>
    <w:rsid w:val="002E085F"/>
    <w:rsid w:val="002E0E26"/>
    <w:rsid w:val="002E6756"/>
    <w:rsid w:val="002E6B17"/>
    <w:rsid w:val="002F0678"/>
    <w:rsid w:val="002F06BE"/>
    <w:rsid w:val="002F4F99"/>
    <w:rsid w:val="002F5163"/>
    <w:rsid w:val="002F5F15"/>
    <w:rsid w:val="0030057A"/>
    <w:rsid w:val="0030405A"/>
    <w:rsid w:val="00305701"/>
    <w:rsid w:val="00310D9F"/>
    <w:rsid w:val="00312794"/>
    <w:rsid w:val="00315B5D"/>
    <w:rsid w:val="0032002A"/>
    <w:rsid w:val="0033176C"/>
    <w:rsid w:val="003323DA"/>
    <w:rsid w:val="003325F3"/>
    <w:rsid w:val="0033368E"/>
    <w:rsid w:val="00333D27"/>
    <w:rsid w:val="00335650"/>
    <w:rsid w:val="00335E8F"/>
    <w:rsid w:val="0034084E"/>
    <w:rsid w:val="00341D5D"/>
    <w:rsid w:val="00345E21"/>
    <w:rsid w:val="00346D2D"/>
    <w:rsid w:val="00351D7D"/>
    <w:rsid w:val="003549AA"/>
    <w:rsid w:val="00355AA9"/>
    <w:rsid w:val="00370FD2"/>
    <w:rsid w:val="0037139C"/>
    <w:rsid w:val="00372AD9"/>
    <w:rsid w:val="00383CDC"/>
    <w:rsid w:val="00392B60"/>
    <w:rsid w:val="0039339A"/>
    <w:rsid w:val="00393939"/>
    <w:rsid w:val="003A0B15"/>
    <w:rsid w:val="003B0432"/>
    <w:rsid w:val="003B0D40"/>
    <w:rsid w:val="003B11F7"/>
    <w:rsid w:val="003B4353"/>
    <w:rsid w:val="003B45B7"/>
    <w:rsid w:val="003B66C9"/>
    <w:rsid w:val="003C47B6"/>
    <w:rsid w:val="003D72A3"/>
    <w:rsid w:val="003D7B90"/>
    <w:rsid w:val="003E27A6"/>
    <w:rsid w:val="003E7FDB"/>
    <w:rsid w:val="003F2ADC"/>
    <w:rsid w:val="003F757E"/>
    <w:rsid w:val="0040289F"/>
    <w:rsid w:val="0041201D"/>
    <w:rsid w:val="0041342A"/>
    <w:rsid w:val="00414D53"/>
    <w:rsid w:val="00420327"/>
    <w:rsid w:val="00422C32"/>
    <w:rsid w:val="00426DA2"/>
    <w:rsid w:val="00427CA4"/>
    <w:rsid w:val="0043204E"/>
    <w:rsid w:val="004321C6"/>
    <w:rsid w:val="0043401B"/>
    <w:rsid w:val="0043466B"/>
    <w:rsid w:val="00437F43"/>
    <w:rsid w:val="00440083"/>
    <w:rsid w:val="004420D7"/>
    <w:rsid w:val="004423CC"/>
    <w:rsid w:val="00442D4F"/>
    <w:rsid w:val="00443077"/>
    <w:rsid w:val="00443B31"/>
    <w:rsid w:val="00443C8F"/>
    <w:rsid w:val="00444230"/>
    <w:rsid w:val="00444EF0"/>
    <w:rsid w:val="00446D84"/>
    <w:rsid w:val="00451B79"/>
    <w:rsid w:val="0045426B"/>
    <w:rsid w:val="00455B08"/>
    <w:rsid w:val="00455D6F"/>
    <w:rsid w:val="00460109"/>
    <w:rsid w:val="00460D8D"/>
    <w:rsid w:val="00460DA6"/>
    <w:rsid w:val="00461956"/>
    <w:rsid w:val="00465169"/>
    <w:rsid w:val="00466A23"/>
    <w:rsid w:val="004710B8"/>
    <w:rsid w:val="00473527"/>
    <w:rsid w:val="004764AB"/>
    <w:rsid w:val="00476EAC"/>
    <w:rsid w:val="0047777D"/>
    <w:rsid w:val="00480960"/>
    <w:rsid w:val="004809D8"/>
    <w:rsid w:val="004844C9"/>
    <w:rsid w:val="0048584B"/>
    <w:rsid w:val="00491444"/>
    <w:rsid w:val="004A4527"/>
    <w:rsid w:val="004B3B01"/>
    <w:rsid w:val="004B64F3"/>
    <w:rsid w:val="004C66F2"/>
    <w:rsid w:val="004C7E2C"/>
    <w:rsid w:val="004D0798"/>
    <w:rsid w:val="004D1148"/>
    <w:rsid w:val="004F0152"/>
    <w:rsid w:val="004F07BA"/>
    <w:rsid w:val="004F2A0C"/>
    <w:rsid w:val="004F30E1"/>
    <w:rsid w:val="004F6F6E"/>
    <w:rsid w:val="0050042E"/>
    <w:rsid w:val="0050094C"/>
    <w:rsid w:val="00502276"/>
    <w:rsid w:val="00505B48"/>
    <w:rsid w:val="00511CD3"/>
    <w:rsid w:val="0051470D"/>
    <w:rsid w:val="00515152"/>
    <w:rsid w:val="005165BB"/>
    <w:rsid w:val="005201C0"/>
    <w:rsid w:val="0052492B"/>
    <w:rsid w:val="00525975"/>
    <w:rsid w:val="005259D5"/>
    <w:rsid w:val="005272B2"/>
    <w:rsid w:val="00527F3F"/>
    <w:rsid w:val="00531F7E"/>
    <w:rsid w:val="0054090C"/>
    <w:rsid w:val="005418A1"/>
    <w:rsid w:val="005443C8"/>
    <w:rsid w:val="0055046C"/>
    <w:rsid w:val="00553F49"/>
    <w:rsid w:val="00556B7D"/>
    <w:rsid w:val="005572E9"/>
    <w:rsid w:val="0056181C"/>
    <w:rsid w:val="005728B7"/>
    <w:rsid w:val="005805E8"/>
    <w:rsid w:val="00581715"/>
    <w:rsid w:val="00584354"/>
    <w:rsid w:val="005879F8"/>
    <w:rsid w:val="00592205"/>
    <w:rsid w:val="005924BD"/>
    <w:rsid w:val="00594E8B"/>
    <w:rsid w:val="00597FC7"/>
    <w:rsid w:val="005A0493"/>
    <w:rsid w:val="005A11DD"/>
    <w:rsid w:val="005A2729"/>
    <w:rsid w:val="005A2CD9"/>
    <w:rsid w:val="005B05AD"/>
    <w:rsid w:val="005B1F52"/>
    <w:rsid w:val="005B3F5E"/>
    <w:rsid w:val="005B4038"/>
    <w:rsid w:val="005B4612"/>
    <w:rsid w:val="005C1687"/>
    <w:rsid w:val="005C1F8E"/>
    <w:rsid w:val="005C33F2"/>
    <w:rsid w:val="005C523E"/>
    <w:rsid w:val="005D760E"/>
    <w:rsid w:val="005E0658"/>
    <w:rsid w:val="005E43BC"/>
    <w:rsid w:val="005E73D2"/>
    <w:rsid w:val="005F30C3"/>
    <w:rsid w:val="005F3C2C"/>
    <w:rsid w:val="005F7581"/>
    <w:rsid w:val="00605A90"/>
    <w:rsid w:val="006064D3"/>
    <w:rsid w:val="006172C9"/>
    <w:rsid w:val="00620B15"/>
    <w:rsid w:val="00621A0D"/>
    <w:rsid w:val="00630214"/>
    <w:rsid w:val="00640967"/>
    <w:rsid w:val="00644992"/>
    <w:rsid w:val="00646A5A"/>
    <w:rsid w:val="006508CD"/>
    <w:rsid w:val="00651B7D"/>
    <w:rsid w:val="00652521"/>
    <w:rsid w:val="006552A5"/>
    <w:rsid w:val="00657CC8"/>
    <w:rsid w:val="00660555"/>
    <w:rsid w:val="00663D77"/>
    <w:rsid w:val="0066470C"/>
    <w:rsid w:val="00665969"/>
    <w:rsid w:val="00671F67"/>
    <w:rsid w:val="00672421"/>
    <w:rsid w:val="006746A7"/>
    <w:rsid w:val="00676791"/>
    <w:rsid w:val="00681B75"/>
    <w:rsid w:val="00685623"/>
    <w:rsid w:val="006856AC"/>
    <w:rsid w:val="00686999"/>
    <w:rsid w:val="00691C43"/>
    <w:rsid w:val="006A2687"/>
    <w:rsid w:val="006B55C0"/>
    <w:rsid w:val="006C0277"/>
    <w:rsid w:val="006C218A"/>
    <w:rsid w:val="006C236E"/>
    <w:rsid w:val="006C4A0F"/>
    <w:rsid w:val="006C4FB1"/>
    <w:rsid w:val="006D4815"/>
    <w:rsid w:val="006D611B"/>
    <w:rsid w:val="006D6F2D"/>
    <w:rsid w:val="006E4476"/>
    <w:rsid w:val="006E52E2"/>
    <w:rsid w:val="006E5A24"/>
    <w:rsid w:val="006E63C2"/>
    <w:rsid w:val="006F105B"/>
    <w:rsid w:val="006F1BEE"/>
    <w:rsid w:val="006F37A7"/>
    <w:rsid w:val="00702C9E"/>
    <w:rsid w:val="0070361E"/>
    <w:rsid w:val="007047C2"/>
    <w:rsid w:val="00704ED9"/>
    <w:rsid w:val="00707306"/>
    <w:rsid w:val="00713BB1"/>
    <w:rsid w:val="00714ADD"/>
    <w:rsid w:val="007153F4"/>
    <w:rsid w:val="00720788"/>
    <w:rsid w:val="00720F7E"/>
    <w:rsid w:val="00724B6D"/>
    <w:rsid w:val="007251B5"/>
    <w:rsid w:val="007332FB"/>
    <w:rsid w:val="00733918"/>
    <w:rsid w:val="007402F1"/>
    <w:rsid w:val="00740963"/>
    <w:rsid w:val="00740A20"/>
    <w:rsid w:val="00742757"/>
    <w:rsid w:val="00745141"/>
    <w:rsid w:val="00752005"/>
    <w:rsid w:val="00754017"/>
    <w:rsid w:val="0076162A"/>
    <w:rsid w:val="0076328B"/>
    <w:rsid w:val="00765311"/>
    <w:rsid w:val="0077520B"/>
    <w:rsid w:val="007766B8"/>
    <w:rsid w:val="0078339B"/>
    <w:rsid w:val="00786272"/>
    <w:rsid w:val="00791F2C"/>
    <w:rsid w:val="00792E30"/>
    <w:rsid w:val="00792EC9"/>
    <w:rsid w:val="00793FCB"/>
    <w:rsid w:val="007A10F0"/>
    <w:rsid w:val="007A1410"/>
    <w:rsid w:val="007A51C5"/>
    <w:rsid w:val="007A573E"/>
    <w:rsid w:val="007B6297"/>
    <w:rsid w:val="007B6996"/>
    <w:rsid w:val="007C0B62"/>
    <w:rsid w:val="007C64F0"/>
    <w:rsid w:val="007C7247"/>
    <w:rsid w:val="007C7FB3"/>
    <w:rsid w:val="007E20A6"/>
    <w:rsid w:val="007E6885"/>
    <w:rsid w:val="007F0A54"/>
    <w:rsid w:val="007F207A"/>
    <w:rsid w:val="007F23B1"/>
    <w:rsid w:val="007F3DC8"/>
    <w:rsid w:val="007F742B"/>
    <w:rsid w:val="007F768B"/>
    <w:rsid w:val="007F7A1C"/>
    <w:rsid w:val="00800EBD"/>
    <w:rsid w:val="008120C8"/>
    <w:rsid w:val="0081250B"/>
    <w:rsid w:val="008232E1"/>
    <w:rsid w:val="00826DD7"/>
    <w:rsid w:val="00841C84"/>
    <w:rsid w:val="00842062"/>
    <w:rsid w:val="00844AEF"/>
    <w:rsid w:val="00845B07"/>
    <w:rsid w:val="00850B8E"/>
    <w:rsid w:val="0085257B"/>
    <w:rsid w:val="00857A33"/>
    <w:rsid w:val="00860C2C"/>
    <w:rsid w:val="008620EC"/>
    <w:rsid w:val="008660E6"/>
    <w:rsid w:val="0086737B"/>
    <w:rsid w:val="00871A56"/>
    <w:rsid w:val="0087464C"/>
    <w:rsid w:val="00875CF1"/>
    <w:rsid w:val="008762CD"/>
    <w:rsid w:val="00877063"/>
    <w:rsid w:val="008774AB"/>
    <w:rsid w:val="0088094E"/>
    <w:rsid w:val="00881B78"/>
    <w:rsid w:val="00883A8A"/>
    <w:rsid w:val="00883B01"/>
    <w:rsid w:val="00890288"/>
    <w:rsid w:val="0089286B"/>
    <w:rsid w:val="00894CF5"/>
    <w:rsid w:val="008965E2"/>
    <w:rsid w:val="008A14CE"/>
    <w:rsid w:val="008A79D4"/>
    <w:rsid w:val="008B09C1"/>
    <w:rsid w:val="008B0B48"/>
    <w:rsid w:val="008B20AB"/>
    <w:rsid w:val="008B2C4B"/>
    <w:rsid w:val="008B39DC"/>
    <w:rsid w:val="008C02C3"/>
    <w:rsid w:val="008C7A8E"/>
    <w:rsid w:val="008D1F03"/>
    <w:rsid w:val="008D249E"/>
    <w:rsid w:val="008D67FB"/>
    <w:rsid w:val="008E10B1"/>
    <w:rsid w:val="008E30A5"/>
    <w:rsid w:val="008E4FCB"/>
    <w:rsid w:val="008E64C4"/>
    <w:rsid w:val="008E696D"/>
    <w:rsid w:val="008F0C07"/>
    <w:rsid w:val="008F592C"/>
    <w:rsid w:val="008F6144"/>
    <w:rsid w:val="008F7B4E"/>
    <w:rsid w:val="00900C09"/>
    <w:rsid w:val="0090398D"/>
    <w:rsid w:val="00904BA1"/>
    <w:rsid w:val="00907A0B"/>
    <w:rsid w:val="00911982"/>
    <w:rsid w:val="00912EF3"/>
    <w:rsid w:val="00914933"/>
    <w:rsid w:val="009162E3"/>
    <w:rsid w:val="009163DC"/>
    <w:rsid w:val="009201D5"/>
    <w:rsid w:val="009235AF"/>
    <w:rsid w:val="00931648"/>
    <w:rsid w:val="00933278"/>
    <w:rsid w:val="00941C1D"/>
    <w:rsid w:val="00942293"/>
    <w:rsid w:val="009461F7"/>
    <w:rsid w:val="009466E5"/>
    <w:rsid w:val="00946F0F"/>
    <w:rsid w:val="00947F19"/>
    <w:rsid w:val="009505E9"/>
    <w:rsid w:val="00953F97"/>
    <w:rsid w:val="00955655"/>
    <w:rsid w:val="00955C5C"/>
    <w:rsid w:val="00956A4D"/>
    <w:rsid w:val="00965629"/>
    <w:rsid w:val="009765AB"/>
    <w:rsid w:val="00976AE8"/>
    <w:rsid w:val="00980FD2"/>
    <w:rsid w:val="009821DB"/>
    <w:rsid w:val="009822A8"/>
    <w:rsid w:val="009876CB"/>
    <w:rsid w:val="00990336"/>
    <w:rsid w:val="009917A1"/>
    <w:rsid w:val="00992DC7"/>
    <w:rsid w:val="00992E72"/>
    <w:rsid w:val="009940AE"/>
    <w:rsid w:val="009944C3"/>
    <w:rsid w:val="009A65AC"/>
    <w:rsid w:val="009B34B3"/>
    <w:rsid w:val="009B391C"/>
    <w:rsid w:val="009B5A03"/>
    <w:rsid w:val="009B5C10"/>
    <w:rsid w:val="009B7693"/>
    <w:rsid w:val="009C039C"/>
    <w:rsid w:val="009C0DD9"/>
    <w:rsid w:val="009C39FE"/>
    <w:rsid w:val="009C4406"/>
    <w:rsid w:val="009C4C31"/>
    <w:rsid w:val="009C5F4C"/>
    <w:rsid w:val="009D1107"/>
    <w:rsid w:val="009D3BBE"/>
    <w:rsid w:val="009D6E2F"/>
    <w:rsid w:val="009F2FFB"/>
    <w:rsid w:val="009F4D96"/>
    <w:rsid w:val="009F62A7"/>
    <w:rsid w:val="009F79B6"/>
    <w:rsid w:val="009F7B4D"/>
    <w:rsid w:val="00A00014"/>
    <w:rsid w:val="00A03467"/>
    <w:rsid w:val="00A05DEA"/>
    <w:rsid w:val="00A06B5A"/>
    <w:rsid w:val="00A06F8F"/>
    <w:rsid w:val="00A1035C"/>
    <w:rsid w:val="00A11D54"/>
    <w:rsid w:val="00A154DC"/>
    <w:rsid w:val="00A16936"/>
    <w:rsid w:val="00A2091B"/>
    <w:rsid w:val="00A21668"/>
    <w:rsid w:val="00A22197"/>
    <w:rsid w:val="00A23593"/>
    <w:rsid w:val="00A30467"/>
    <w:rsid w:val="00A30A19"/>
    <w:rsid w:val="00A31402"/>
    <w:rsid w:val="00A3182C"/>
    <w:rsid w:val="00A33B9B"/>
    <w:rsid w:val="00A346D3"/>
    <w:rsid w:val="00A407D1"/>
    <w:rsid w:val="00A42393"/>
    <w:rsid w:val="00A4742A"/>
    <w:rsid w:val="00A53C9D"/>
    <w:rsid w:val="00A5782B"/>
    <w:rsid w:val="00A61EA1"/>
    <w:rsid w:val="00A61FB8"/>
    <w:rsid w:val="00A62564"/>
    <w:rsid w:val="00A639F6"/>
    <w:rsid w:val="00A67750"/>
    <w:rsid w:val="00A72A30"/>
    <w:rsid w:val="00A77B1C"/>
    <w:rsid w:val="00A77CF2"/>
    <w:rsid w:val="00A8202B"/>
    <w:rsid w:val="00A824BF"/>
    <w:rsid w:val="00A83100"/>
    <w:rsid w:val="00A83B60"/>
    <w:rsid w:val="00A84D27"/>
    <w:rsid w:val="00A852A8"/>
    <w:rsid w:val="00A87C18"/>
    <w:rsid w:val="00A90742"/>
    <w:rsid w:val="00A92383"/>
    <w:rsid w:val="00A92F93"/>
    <w:rsid w:val="00AA047F"/>
    <w:rsid w:val="00AA2389"/>
    <w:rsid w:val="00AA4604"/>
    <w:rsid w:val="00AA468E"/>
    <w:rsid w:val="00AA4D6B"/>
    <w:rsid w:val="00AA5E6E"/>
    <w:rsid w:val="00AA6EE5"/>
    <w:rsid w:val="00AA7B64"/>
    <w:rsid w:val="00AB0FFF"/>
    <w:rsid w:val="00AB1128"/>
    <w:rsid w:val="00AB338F"/>
    <w:rsid w:val="00AC052B"/>
    <w:rsid w:val="00AC4759"/>
    <w:rsid w:val="00AC697E"/>
    <w:rsid w:val="00AD4D3C"/>
    <w:rsid w:val="00AE6F12"/>
    <w:rsid w:val="00AF0C5E"/>
    <w:rsid w:val="00AF3562"/>
    <w:rsid w:val="00AF5CC2"/>
    <w:rsid w:val="00AF7A25"/>
    <w:rsid w:val="00B00AF7"/>
    <w:rsid w:val="00B01FF6"/>
    <w:rsid w:val="00B02803"/>
    <w:rsid w:val="00B06B96"/>
    <w:rsid w:val="00B071E4"/>
    <w:rsid w:val="00B07835"/>
    <w:rsid w:val="00B107E8"/>
    <w:rsid w:val="00B13AD4"/>
    <w:rsid w:val="00B13D10"/>
    <w:rsid w:val="00B26291"/>
    <w:rsid w:val="00B27FC6"/>
    <w:rsid w:val="00B30272"/>
    <w:rsid w:val="00B318C3"/>
    <w:rsid w:val="00B37719"/>
    <w:rsid w:val="00B45880"/>
    <w:rsid w:val="00B50BED"/>
    <w:rsid w:val="00B5191F"/>
    <w:rsid w:val="00B54FBB"/>
    <w:rsid w:val="00B57972"/>
    <w:rsid w:val="00B63129"/>
    <w:rsid w:val="00B63B21"/>
    <w:rsid w:val="00B64920"/>
    <w:rsid w:val="00B64A9C"/>
    <w:rsid w:val="00B64D04"/>
    <w:rsid w:val="00B671FB"/>
    <w:rsid w:val="00B80F69"/>
    <w:rsid w:val="00B81897"/>
    <w:rsid w:val="00B81BEC"/>
    <w:rsid w:val="00B84693"/>
    <w:rsid w:val="00B8491B"/>
    <w:rsid w:val="00B868FB"/>
    <w:rsid w:val="00B92813"/>
    <w:rsid w:val="00BA0EF9"/>
    <w:rsid w:val="00BA2136"/>
    <w:rsid w:val="00BA6320"/>
    <w:rsid w:val="00BA6B7E"/>
    <w:rsid w:val="00BA6F8E"/>
    <w:rsid w:val="00BC10B5"/>
    <w:rsid w:val="00BC1F94"/>
    <w:rsid w:val="00BC25FF"/>
    <w:rsid w:val="00BC465B"/>
    <w:rsid w:val="00BC4AA8"/>
    <w:rsid w:val="00BD279A"/>
    <w:rsid w:val="00BD7719"/>
    <w:rsid w:val="00BE01A2"/>
    <w:rsid w:val="00BE3D0B"/>
    <w:rsid w:val="00BE4AA7"/>
    <w:rsid w:val="00BF0D0A"/>
    <w:rsid w:val="00C040DF"/>
    <w:rsid w:val="00C05D5B"/>
    <w:rsid w:val="00C10FF0"/>
    <w:rsid w:val="00C134E9"/>
    <w:rsid w:val="00C216E6"/>
    <w:rsid w:val="00C21B4A"/>
    <w:rsid w:val="00C25865"/>
    <w:rsid w:val="00C26C93"/>
    <w:rsid w:val="00C3062F"/>
    <w:rsid w:val="00C37F95"/>
    <w:rsid w:val="00C411D8"/>
    <w:rsid w:val="00C418E8"/>
    <w:rsid w:val="00C4689F"/>
    <w:rsid w:val="00C52D39"/>
    <w:rsid w:val="00C536CE"/>
    <w:rsid w:val="00C57E12"/>
    <w:rsid w:val="00C678D5"/>
    <w:rsid w:val="00C67EE4"/>
    <w:rsid w:val="00C76047"/>
    <w:rsid w:val="00C81DBA"/>
    <w:rsid w:val="00C86220"/>
    <w:rsid w:val="00C90002"/>
    <w:rsid w:val="00C91BD0"/>
    <w:rsid w:val="00C93A39"/>
    <w:rsid w:val="00C96636"/>
    <w:rsid w:val="00CA0330"/>
    <w:rsid w:val="00CA17FD"/>
    <w:rsid w:val="00CA252D"/>
    <w:rsid w:val="00CA43C5"/>
    <w:rsid w:val="00CA5109"/>
    <w:rsid w:val="00CA55A4"/>
    <w:rsid w:val="00CA786E"/>
    <w:rsid w:val="00CA7C40"/>
    <w:rsid w:val="00CB3E54"/>
    <w:rsid w:val="00CB43E9"/>
    <w:rsid w:val="00CB61EF"/>
    <w:rsid w:val="00CB75A6"/>
    <w:rsid w:val="00CC1427"/>
    <w:rsid w:val="00CC2775"/>
    <w:rsid w:val="00CC5B12"/>
    <w:rsid w:val="00CC5EE5"/>
    <w:rsid w:val="00CC6D6E"/>
    <w:rsid w:val="00CD15EA"/>
    <w:rsid w:val="00CD52F9"/>
    <w:rsid w:val="00CE7C2B"/>
    <w:rsid w:val="00CF15D5"/>
    <w:rsid w:val="00CF1B74"/>
    <w:rsid w:val="00CF39A8"/>
    <w:rsid w:val="00CF5D3E"/>
    <w:rsid w:val="00D04CA6"/>
    <w:rsid w:val="00D050EA"/>
    <w:rsid w:val="00D0616B"/>
    <w:rsid w:val="00D11574"/>
    <w:rsid w:val="00D12C25"/>
    <w:rsid w:val="00D14975"/>
    <w:rsid w:val="00D14E4B"/>
    <w:rsid w:val="00D1737A"/>
    <w:rsid w:val="00D20492"/>
    <w:rsid w:val="00D233E9"/>
    <w:rsid w:val="00D25F66"/>
    <w:rsid w:val="00D268F6"/>
    <w:rsid w:val="00D27EBC"/>
    <w:rsid w:val="00D3072C"/>
    <w:rsid w:val="00D30CBD"/>
    <w:rsid w:val="00D32F0B"/>
    <w:rsid w:val="00D3356D"/>
    <w:rsid w:val="00D34EE2"/>
    <w:rsid w:val="00D36385"/>
    <w:rsid w:val="00D37846"/>
    <w:rsid w:val="00D37E5C"/>
    <w:rsid w:val="00D424CE"/>
    <w:rsid w:val="00D43A3C"/>
    <w:rsid w:val="00D44835"/>
    <w:rsid w:val="00D50076"/>
    <w:rsid w:val="00D549E1"/>
    <w:rsid w:val="00D55D4B"/>
    <w:rsid w:val="00D5602D"/>
    <w:rsid w:val="00D574D4"/>
    <w:rsid w:val="00D617E1"/>
    <w:rsid w:val="00D62FD4"/>
    <w:rsid w:val="00D63AD5"/>
    <w:rsid w:val="00D63E8B"/>
    <w:rsid w:val="00D676E3"/>
    <w:rsid w:val="00D73163"/>
    <w:rsid w:val="00D82190"/>
    <w:rsid w:val="00D84995"/>
    <w:rsid w:val="00D86CE6"/>
    <w:rsid w:val="00D87B24"/>
    <w:rsid w:val="00D91827"/>
    <w:rsid w:val="00D960F0"/>
    <w:rsid w:val="00D96426"/>
    <w:rsid w:val="00D966EF"/>
    <w:rsid w:val="00DA06B3"/>
    <w:rsid w:val="00DA192B"/>
    <w:rsid w:val="00DA485D"/>
    <w:rsid w:val="00DA5759"/>
    <w:rsid w:val="00DA643A"/>
    <w:rsid w:val="00DA6582"/>
    <w:rsid w:val="00DA7013"/>
    <w:rsid w:val="00DB0546"/>
    <w:rsid w:val="00DB0F2E"/>
    <w:rsid w:val="00DC0541"/>
    <w:rsid w:val="00DC0FDE"/>
    <w:rsid w:val="00DC14BF"/>
    <w:rsid w:val="00DC237F"/>
    <w:rsid w:val="00DC2DCD"/>
    <w:rsid w:val="00DC4FA1"/>
    <w:rsid w:val="00DC72AD"/>
    <w:rsid w:val="00DD0F6D"/>
    <w:rsid w:val="00DD36D1"/>
    <w:rsid w:val="00DD5AE7"/>
    <w:rsid w:val="00DD65F8"/>
    <w:rsid w:val="00DE3207"/>
    <w:rsid w:val="00DE5099"/>
    <w:rsid w:val="00DE66C3"/>
    <w:rsid w:val="00DF03D7"/>
    <w:rsid w:val="00DF2CF6"/>
    <w:rsid w:val="00DF35E7"/>
    <w:rsid w:val="00DF4135"/>
    <w:rsid w:val="00E038C5"/>
    <w:rsid w:val="00E16447"/>
    <w:rsid w:val="00E1763A"/>
    <w:rsid w:val="00E17EBC"/>
    <w:rsid w:val="00E25F39"/>
    <w:rsid w:val="00E26B43"/>
    <w:rsid w:val="00E27C16"/>
    <w:rsid w:val="00E312AD"/>
    <w:rsid w:val="00E371AB"/>
    <w:rsid w:val="00E3731E"/>
    <w:rsid w:val="00E37447"/>
    <w:rsid w:val="00E40175"/>
    <w:rsid w:val="00E42AA0"/>
    <w:rsid w:val="00E432A0"/>
    <w:rsid w:val="00E4575C"/>
    <w:rsid w:val="00E4692E"/>
    <w:rsid w:val="00E57606"/>
    <w:rsid w:val="00E61FAE"/>
    <w:rsid w:val="00E62731"/>
    <w:rsid w:val="00E6434B"/>
    <w:rsid w:val="00E65A95"/>
    <w:rsid w:val="00E67337"/>
    <w:rsid w:val="00E72C26"/>
    <w:rsid w:val="00E74B03"/>
    <w:rsid w:val="00E75127"/>
    <w:rsid w:val="00E8562B"/>
    <w:rsid w:val="00E92102"/>
    <w:rsid w:val="00E92464"/>
    <w:rsid w:val="00E94141"/>
    <w:rsid w:val="00E94B9F"/>
    <w:rsid w:val="00E94CB3"/>
    <w:rsid w:val="00E96BF4"/>
    <w:rsid w:val="00EA069E"/>
    <w:rsid w:val="00EB0E9B"/>
    <w:rsid w:val="00EB1843"/>
    <w:rsid w:val="00EB1CB6"/>
    <w:rsid w:val="00EB6E95"/>
    <w:rsid w:val="00EC0DAF"/>
    <w:rsid w:val="00EC241C"/>
    <w:rsid w:val="00EC5D2C"/>
    <w:rsid w:val="00EC6788"/>
    <w:rsid w:val="00EC71A9"/>
    <w:rsid w:val="00ED12BA"/>
    <w:rsid w:val="00ED66C5"/>
    <w:rsid w:val="00ED79B0"/>
    <w:rsid w:val="00ED79EA"/>
    <w:rsid w:val="00EE07F5"/>
    <w:rsid w:val="00EE4569"/>
    <w:rsid w:val="00EE5718"/>
    <w:rsid w:val="00EF2C8F"/>
    <w:rsid w:val="00EF6637"/>
    <w:rsid w:val="00EF7124"/>
    <w:rsid w:val="00F00EAB"/>
    <w:rsid w:val="00F015DC"/>
    <w:rsid w:val="00F04260"/>
    <w:rsid w:val="00F04467"/>
    <w:rsid w:val="00F0609C"/>
    <w:rsid w:val="00F069C3"/>
    <w:rsid w:val="00F14718"/>
    <w:rsid w:val="00F15EC1"/>
    <w:rsid w:val="00F16772"/>
    <w:rsid w:val="00F17E25"/>
    <w:rsid w:val="00F21DEE"/>
    <w:rsid w:val="00F22579"/>
    <w:rsid w:val="00F235C2"/>
    <w:rsid w:val="00F26CFE"/>
    <w:rsid w:val="00F31ADA"/>
    <w:rsid w:val="00F32667"/>
    <w:rsid w:val="00F33509"/>
    <w:rsid w:val="00F36ED9"/>
    <w:rsid w:val="00F375B1"/>
    <w:rsid w:val="00F40848"/>
    <w:rsid w:val="00F4150C"/>
    <w:rsid w:val="00F45DFE"/>
    <w:rsid w:val="00F46F0B"/>
    <w:rsid w:val="00F52B79"/>
    <w:rsid w:val="00F534B0"/>
    <w:rsid w:val="00F5460E"/>
    <w:rsid w:val="00F549CF"/>
    <w:rsid w:val="00F61E86"/>
    <w:rsid w:val="00F634C6"/>
    <w:rsid w:val="00F67A57"/>
    <w:rsid w:val="00F829FA"/>
    <w:rsid w:val="00F876F8"/>
    <w:rsid w:val="00F9206A"/>
    <w:rsid w:val="00F9357F"/>
    <w:rsid w:val="00F93E76"/>
    <w:rsid w:val="00F957C4"/>
    <w:rsid w:val="00F959F9"/>
    <w:rsid w:val="00F96002"/>
    <w:rsid w:val="00FA614E"/>
    <w:rsid w:val="00FA779F"/>
    <w:rsid w:val="00FB19A6"/>
    <w:rsid w:val="00FB3258"/>
    <w:rsid w:val="00FB7F9B"/>
    <w:rsid w:val="00FC0DD7"/>
    <w:rsid w:val="00FC1B4D"/>
    <w:rsid w:val="00FC1BEB"/>
    <w:rsid w:val="00FC594B"/>
    <w:rsid w:val="00FC70DF"/>
    <w:rsid w:val="00FD15F8"/>
    <w:rsid w:val="00FE18ED"/>
    <w:rsid w:val="00FE2000"/>
    <w:rsid w:val="00FE4193"/>
    <w:rsid w:val="00FE69E2"/>
    <w:rsid w:val="00FF0725"/>
    <w:rsid w:val="00FF4BD2"/>
    <w:rsid w:val="00FF5262"/>
    <w:rsid w:val="00FF7219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D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3DC"/>
    <w:rPr>
      <w:rFonts w:ascii="Times New Roman" w:eastAsia="Times New Roman" w:hAnsi="Times New Roman"/>
    </w:rPr>
  </w:style>
  <w:style w:type="character" w:customStyle="1" w:styleId="WW8Num1z0">
    <w:name w:val="WW8Num1z0"/>
    <w:rsid w:val="009163DC"/>
    <w:rPr>
      <w:rFonts w:ascii="Times New Roman" w:eastAsia="Times New Roman" w:hAnsi="Times New Roman"/>
      <w:u w:val="none"/>
    </w:rPr>
  </w:style>
  <w:style w:type="character" w:customStyle="1" w:styleId="WW8Num3z0">
    <w:name w:val="WW8Num3z0"/>
    <w:rsid w:val="009163DC"/>
    <w:rPr>
      <w:rFonts w:ascii="Times New Roman" w:eastAsia="Times New Roman" w:hAnsi="Times New Roman"/>
      <w:b/>
      <w:u w:val="single"/>
    </w:rPr>
  </w:style>
  <w:style w:type="character" w:customStyle="1" w:styleId="WW8Num4z0">
    <w:name w:val="WW8Num4z0"/>
    <w:rsid w:val="009163DC"/>
    <w:rPr>
      <w:rFonts w:ascii="Times New Roman" w:eastAsia="Times New Roman" w:hAnsi="Times New Roman"/>
      <w:b/>
    </w:rPr>
  </w:style>
  <w:style w:type="character" w:customStyle="1" w:styleId="WW8Num8z0">
    <w:name w:val="WW8Num8z0"/>
    <w:rsid w:val="009163DC"/>
    <w:rPr>
      <w:rFonts w:ascii="Times New Roman" w:eastAsia="Times New Roman" w:hAnsi="Times New Roman"/>
      <w:b/>
    </w:rPr>
  </w:style>
  <w:style w:type="character" w:styleId="Hyperlink">
    <w:name w:val="Hyperlink"/>
    <w:rsid w:val="009163DC"/>
    <w:rPr>
      <w:rFonts w:ascii="Times New Roman" w:eastAsia="Times New Roman" w:hAnsi="Times New Roman"/>
      <w:color w:val="0000FF"/>
      <w:u w:val="single"/>
    </w:rPr>
  </w:style>
  <w:style w:type="character" w:styleId="Emphasis">
    <w:name w:val="Emphasis"/>
    <w:qFormat/>
    <w:rsid w:val="009163DC"/>
    <w:rPr>
      <w:rFonts w:ascii="Times New Roman" w:eastAsia="Times New Roman" w:hAnsi="Times New Roman"/>
      <w:b/>
      <w:bCs/>
      <w:i w:val="0"/>
      <w:iCs w:val="0"/>
    </w:rPr>
  </w:style>
  <w:style w:type="character" w:styleId="HTMLCite">
    <w:name w:val="HTML Cite"/>
    <w:rsid w:val="009163DC"/>
    <w:rPr>
      <w:rFonts w:ascii="Times New Roman" w:eastAsia="Times New Roman" w:hAnsi="Times New Roman"/>
      <w:i/>
      <w:iCs/>
    </w:rPr>
  </w:style>
  <w:style w:type="character" w:styleId="Strong">
    <w:name w:val="Strong"/>
    <w:qFormat/>
    <w:rsid w:val="009163DC"/>
    <w:rPr>
      <w:rFonts w:ascii="Times New Roman" w:eastAsia="Times New Roman" w:hAnsi="Times New Roman"/>
      <w:b/>
      <w:bCs/>
    </w:rPr>
  </w:style>
  <w:style w:type="paragraph" w:customStyle="1" w:styleId="Heading">
    <w:name w:val="Heading"/>
    <w:basedOn w:val="Normal"/>
    <w:next w:val="BodyText"/>
    <w:rsid w:val="009163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163DC"/>
    <w:pPr>
      <w:spacing w:after="120"/>
    </w:pPr>
  </w:style>
  <w:style w:type="paragraph" w:styleId="List">
    <w:name w:val="List"/>
    <w:basedOn w:val="BodyText"/>
    <w:rsid w:val="009163DC"/>
    <w:rPr>
      <w:rFonts w:cs="Tahoma"/>
    </w:rPr>
  </w:style>
  <w:style w:type="paragraph" w:styleId="Caption">
    <w:name w:val="caption"/>
    <w:basedOn w:val="Normal"/>
    <w:qFormat/>
    <w:rsid w:val="009163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163DC"/>
    <w:pPr>
      <w:suppressLineNumbers/>
    </w:pPr>
    <w:rPr>
      <w:rFonts w:cs="Tahoma"/>
    </w:rPr>
  </w:style>
  <w:style w:type="paragraph" w:styleId="NormalWeb">
    <w:name w:val="Normal (Web)"/>
    <w:basedOn w:val="Normal"/>
    <w:rsid w:val="009163DC"/>
    <w:pPr>
      <w:spacing w:before="280" w:after="280"/>
    </w:pPr>
  </w:style>
  <w:style w:type="paragraph" w:customStyle="1" w:styleId="TableContents">
    <w:name w:val="Table Contents"/>
    <w:basedOn w:val="Normal"/>
    <w:rsid w:val="009163DC"/>
    <w:pPr>
      <w:suppressLineNumbers/>
    </w:pPr>
  </w:style>
  <w:style w:type="paragraph" w:customStyle="1" w:styleId="TableHeading">
    <w:name w:val="Table Heading"/>
    <w:basedOn w:val="TableContents"/>
    <w:rsid w:val="009163DC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16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63D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16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63DC"/>
    <w:rPr>
      <w:rFonts w:ascii="Times New Roman" w:eastAsia="Times New Roman" w:hAnsi="Times New Roman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rsid w:val="009163D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9163DC"/>
    <w:rPr>
      <w:rFonts w:ascii="Tahoma" w:eastAsia="Times New Roman" w:hAnsi="Tahoma" w:cs="Tahoma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qFormat/>
    <w:rsid w:val="009163DC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link w:val="Title"/>
    <w:rsid w:val="009163DC"/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9163D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163DC"/>
    <w:rPr>
      <w:rFonts w:ascii="Cambria" w:eastAsia="Times New Roman" w:hAnsi="Cambria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9163D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9163DC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rsid w:val="009163DC"/>
    <w:rPr>
      <w:rFonts w:ascii="Calibri" w:eastAsia="MS Mincho" w:hAnsi="Calibri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9163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63D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9163DC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CharCharCharCharCharChar">
    <w:name w:val="Pa0 Char Char Char Char Char Char"/>
    <w:basedOn w:val="Default"/>
    <w:next w:val="Default"/>
    <w:rsid w:val="009163DC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qFormat/>
    <w:rsid w:val="009163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9163DC"/>
    <w:rPr>
      <w:rFonts w:ascii="Times New Roman" w:eastAsia="Times New Roman" w:hAnsi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agroworl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arnadutta84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ul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bgyorgroup.co.i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Sabarna Dutta</dc:creator>
  <cp:keywords/>
  <cp:lastModifiedBy>SANKHAJIT</cp:lastModifiedBy>
  <cp:revision>28</cp:revision>
  <cp:lastPrinted>2012-03-19T07:36:00Z</cp:lastPrinted>
  <dcterms:created xsi:type="dcterms:W3CDTF">2016-08-22T12:32:00Z</dcterms:created>
  <dcterms:modified xsi:type="dcterms:W3CDTF">2019-05-18T11:03:00Z</dcterms:modified>
</cp:coreProperties>
</file>